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0A2E" w:rsidRDefault="007A0A2E" w:rsidP="00FA7E22">
      <w:pPr>
        <w:jc w:val="center"/>
      </w:pPr>
    </w:p>
    <w:p w:rsidR="00203FC2" w:rsidRDefault="00D94562" w:rsidP="00FA7E22">
      <w:pPr>
        <w:jc w:val="center"/>
      </w:pPr>
      <w:r>
        <w:rPr>
          <w:noProof/>
          <w:lang w:eastAsia="fr-FR"/>
        </w:rPr>
        <w:drawing>
          <wp:inline distT="0" distB="0" distL="0" distR="0">
            <wp:extent cx="4238625" cy="3495675"/>
            <wp:effectExtent l="0" t="0" r="9525" b="9525"/>
            <wp:docPr id="1" name="Image 1" descr="C:\Users\Dovahkiin\Desktop\Mon monde elfique\3) Magie elfique et ésotérisme\Cours des Gardiens des Portes\Cours réecrits\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ovahkiin\Desktop\Mon monde elfique\3) Magie elfique et ésotérisme\Cours des Gardiens des Portes\Cours réecrits\0.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38625" cy="3495675"/>
                    </a:xfrm>
                    <a:prstGeom prst="rect">
                      <a:avLst/>
                    </a:prstGeom>
                    <a:noFill/>
                    <a:ln>
                      <a:noFill/>
                    </a:ln>
                  </pic:spPr>
                </pic:pic>
              </a:graphicData>
            </a:graphic>
          </wp:inline>
        </w:drawing>
      </w:r>
    </w:p>
    <w:p w:rsidR="00A435E5" w:rsidRDefault="00A435E5" w:rsidP="00A435E5"/>
    <w:p w:rsidR="00FA7E22" w:rsidRDefault="00FA7E22" w:rsidP="00A435E5"/>
    <w:tbl>
      <w:tblPr>
        <w:tblStyle w:val="Grilledutableau"/>
        <w:tblpPr w:leftFromText="141" w:rightFromText="141" w:vertAnchor="text" w:horzAnchor="margin" w:tblpY="91"/>
        <w:tblW w:w="0" w:type="auto"/>
        <w:tblBorders>
          <w:top w:val="thinThickThinSmallGap" w:sz="24" w:space="0" w:color="auto"/>
          <w:left w:val="thinThickThinSmallGap" w:sz="24" w:space="0" w:color="auto"/>
          <w:bottom w:val="thinThickThinSmallGap" w:sz="24" w:space="0" w:color="auto"/>
          <w:right w:val="thinThickThinSmallGap" w:sz="24" w:space="0" w:color="auto"/>
          <w:insideH w:val="thinThickThinSmallGap" w:sz="24" w:space="0" w:color="auto"/>
          <w:insideV w:val="thinThickThinSmallGap" w:sz="24" w:space="0" w:color="auto"/>
        </w:tblBorders>
        <w:tblLook w:val="04A0" w:firstRow="1" w:lastRow="0" w:firstColumn="1" w:lastColumn="0" w:noHBand="0" w:noVBand="1"/>
      </w:tblPr>
      <w:tblGrid>
        <w:gridCol w:w="9212"/>
      </w:tblGrid>
      <w:tr w:rsidR="00A435E5" w:rsidTr="00C56143">
        <w:tc>
          <w:tcPr>
            <w:tcW w:w="9212" w:type="dxa"/>
          </w:tcPr>
          <w:p w:rsidR="000F6181" w:rsidRDefault="000F6181" w:rsidP="000F6181">
            <w:pPr>
              <w:jc w:val="center"/>
              <w:rPr>
                <w:b/>
                <w:bCs/>
                <w:i/>
                <w:iCs/>
                <w:color w:val="008000"/>
              </w:rPr>
            </w:pPr>
          </w:p>
          <w:p w:rsidR="00144390" w:rsidRDefault="00144390" w:rsidP="00144390">
            <w:pPr>
              <w:jc w:val="center"/>
              <w:rPr>
                <w:b/>
                <w:bCs/>
                <w:i/>
                <w:iCs/>
                <w:color w:val="008000"/>
              </w:rPr>
            </w:pPr>
            <w:r>
              <w:rPr>
                <w:b/>
                <w:bCs/>
                <w:i/>
                <w:iCs/>
                <w:color w:val="008000"/>
              </w:rPr>
              <w:t>~ Cours n°</w:t>
            </w:r>
            <w:r>
              <w:rPr>
                <w:b/>
                <w:bCs/>
                <w:i/>
                <w:iCs/>
                <w:color w:val="008000"/>
              </w:rPr>
              <w:t>16</w:t>
            </w:r>
            <w:bookmarkStart w:id="0" w:name="_GoBack"/>
            <w:bookmarkEnd w:id="0"/>
            <w:r>
              <w:rPr>
                <w:b/>
                <w:bCs/>
                <w:i/>
                <w:iCs/>
                <w:color w:val="008000"/>
              </w:rPr>
              <w:t xml:space="preserve"> du cursus des Gardiens des Portes ~</w:t>
            </w:r>
          </w:p>
          <w:p w:rsidR="000F6181" w:rsidRPr="000F6181" w:rsidRDefault="000F6181" w:rsidP="00203FC2">
            <w:pPr>
              <w:jc w:val="center"/>
              <w:rPr>
                <w:b/>
                <w:bCs/>
                <w:i/>
                <w:iCs/>
                <w:color w:val="008000"/>
              </w:rPr>
            </w:pPr>
          </w:p>
          <w:p w:rsidR="00A435E5" w:rsidRPr="00A24B94" w:rsidRDefault="003A0A64" w:rsidP="00203FC2">
            <w:pPr>
              <w:jc w:val="center"/>
              <w:rPr>
                <w:b/>
                <w:bCs/>
                <w:i/>
                <w:iCs/>
                <w:u w:val="single"/>
              </w:rPr>
            </w:pPr>
            <w:r>
              <w:rPr>
                <w:b/>
                <w:bCs/>
                <w:i/>
                <w:iCs/>
                <w:color w:val="008000"/>
                <w:u w:val="single"/>
              </w:rPr>
              <w:t>L</w:t>
            </w:r>
            <w:r w:rsidR="00D94562">
              <w:rPr>
                <w:b/>
                <w:bCs/>
                <w:i/>
                <w:iCs/>
                <w:color w:val="008000"/>
                <w:u w:val="single"/>
              </w:rPr>
              <w:t>ES LIENS ÉNERGÉTIQUES DE VOTRE PORTE COSMIQUE</w:t>
            </w:r>
          </w:p>
          <w:p w:rsidR="00A435E5" w:rsidRPr="00EC3F7D" w:rsidRDefault="00A435E5" w:rsidP="00C56143">
            <w:pPr>
              <w:jc w:val="both"/>
              <w:rPr>
                <w:b/>
                <w:bCs/>
                <w:i/>
                <w:iCs/>
                <w:u w:val="single"/>
              </w:rPr>
            </w:pPr>
          </w:p>
        </w:tc>
      </w:tr>
    </w:tbl>
    <w:p w:rsidR="00A435E5" w:rsidRDefault="00A435E5" w:rsidP="00A435E5">
      <w:pPr>
        <w:jc w:val="both"/>
      </w:pPr>
    </w:p>
    <w:p w:rsidR="00F83EB4" w:rsidRDefault="00F83EB4" w:rsidP="00917BBE">
      <w:pPr>
        <w:jc w:val="both"/>
      </w:pPr>
    </w:p>
    <w:p w:rsidR="00F83EB4" w:rsidRDefault="00A24B94" w:rsidP="00D94562">
      <w:pPr>
        <w:jc w:val="both"/>
      </w:pPr>
      <w:r>
        <w:rPr>
          <w:i/>
        </w:rPr>
        <w:t xml:space="preserve">  </w:t>
      </w:r>
      <w:r w:rsidR="00D94562" w:rsidRPr="00D94562">
        <w:rPr>
          <w:i/>
        </w:rPr>
        <w:t>Cours qui traitera des relation</w:t>
      </w:r>
      <w:r w:rsidR="00D94562">
        <w:rPr>
          <w:i/>
        </w:rPr>
        <w:t xml:space="preserve">s </w:t>
      </w:r>
      <w:r w:rsidR="00D94562" w:rsidRPr="00D94562">
        <w:rPr>
          <w:i/>
        </w:rPr>
        <w:t xml:space="preserve">entre les </w:t>
      </w:r>
      <w:r w:rsidR="00D94562">
        <w:rPr>
          <w:i/>
        </w:rPr>
        <w:t>P</w:t>
      </w:r>
      <w:r w:rsidR="00D94562" w:rsidRPr="00D94562">
        <w:rPr>
          <w:i/>
        </w:rPr>
        <w:t xml:space="preserve">ortes </w:t>
      </w:r>
      <w:r w:rsidR="00D94562">
        <w:rPr>
          <w:i/>
        </w:rPr>
        <w:t>C</w:t>
      </w:r>
      <w:r w:rsidR="00D94562" w:rsidRPr="00D94562">
        <w:rPr>
          <w:i/>
        </w:rPr>
        <w:t>osmique</w:t>
      </w:r>
      <w:r w:rsidR="00D94562">
        <w:rPr>
          <w:i/>
        </w:rPr>
        <w:t>s</w:t>
      </w:r>
      <w:r w:rsidR="00D94562" w:rsidRPr="00D94562">
        <w:rPr>
          <w:i/>
        </w:rPr>
        <w:t xml:space="preserve"> et </w:t>
      </w:r>
      <w:r w:rsidR="00D94562">
        <w:rPr>
          <w:i/>
        </w:rPr>
        <w:t xml:space="preserve">les </w:t>
      </w:r>
      <w:r w:rsidR="00D94562" w:rsidRPr="00D94562">
        <w:rPr>
          <w:i/>
        </w:rPr>
        <w:t>influx énergétique supra naturel des mémoires</w:t>
      </w:r>
      <w:r w:rsidR="00D94562">
        <w:rPr>
          <w:i/>
        </w:rPr>
        <w:t> ;</w:t>
      </w:r>
      <w:r w:rsidR="00D94562" w:rsidRPr="00D94562">
        <w:rPr>
          <w:i/>
        </w:rPr>
        <w:t xml:space="preserve"> ainsi que </w:t>
      </w:r>
      <w:r w:rsidR="00D94562">
        <w:rPr>
          <w:i/>
        </w:rPr>
        <w:t xml:space="preserve">connaître les </w:t>
      </w:r>
      <w:r w:rsidR="00D94562" w:rsidRPr="00D94562">
        <w:rPr>
          <w:i/>
        </w:rPr>
        <w:t>différents moyen</w:t>
      </w:r>
      <w:r w:rsidR="00D94562">
        <w:rPr>
          <w:i/>
        </w:rPr>
        <w:t>s d</w:t>
      </w:r>
      <w:r w:rsidR="00EE6D28">
        <w:rPr>
          <w:i/>
        </w:rPr>
        <w:t>’</w:t>
      </w:r>
      <w:r w:rsidR="00D94562">
        <w:rPr>
          <w:i/>
        </w:rPr>
        <w:t xml:space="preserve">accéder au </w:t>
      </w:r>
      <w:r w:rsidR="00D94562" w:rsidRPr="00D94562">
        <w:rPr>
          <w:i/>
        </w:rPr>
        <w:t>système universel de par vos don</w:t>
      </w:r>
      <w:r w:rsidR="00D94562">
        <w:rPr>
          <w:i/>
        </w:rPr>
        <w:t>s</w:t>
      </w:r>
      <w:r w:rsidR="00D94562" w:rsidRPr="00D94562">
        <w:rPr>
          <w:i/>
        </w:rPr>
        <w:t xml:space="preserve"> de </w:t>
      </w:r>
      <w:r w:rsidR="00D94562">
        <w:rPr>
          <w:i/>
        </w:rPr>
        <w:t>G</w:t>
      </w:r>
      <w:r w:rsidR="00D94562" w:rsidRPr="00D94562">
        <w:rPr>
          <w:i/>
        </w:rPr>
        <w:t>ardien et éveiller ce que l</w:t>
      </w:r>
      <w:r w:rsidR="00EE6D28">
        <w:rPr>
          <w:i/>
        </w:rPr>
        <w:t>’</w:t>
      </w:r>
      <w:r w:rsidR="00D94562" w:rsidRPr="00D94562">
        <w:rPr>
          <w:i/>
        </w:rPr>
        <w:t>on nomme la conscience quantiqu</w:t>
      </w:r>
      <w:r w:rsidR="00D94562">
        <w:rPr>
          <w:i/>
        </w:rPr>
        <w:t>e des mémoires</w:t>
      </w:r>
      <w:r w:rsidR="00D94562" w:rsidRPr="00D94562">
        <w:rPr>
          <w:i/>
        </w:rPr>
        <w:t>...</w:t>
      </w:r>
      <w:r w:rsidR="00D94562">
        <w:rPr>
          <w:i/>
        </w:rPr>
        <w:t xml:space="preserve"> </w:t>
      </w:r>
      <w:r w:rsidR="00D94562" w:rsidRPr="00D94562">
        <w:rPr>
          <w:i/>
        </w:rPr>
        <w:t xml:space="preserve">et </w:t>
      </w:r>
      <w:r w:rsidR="00D94562">
        <w:rPr>
          <w:i/>
        </w:rPr>
        <w:t xml:space="preserve">ainsi </w:t>
      </w:r>
      <w:r w:rsidR="00D94562" w:rsidRPr="00D94562">
        <w:rPr>
          <w:i/>
        </w:rPr>
        <w:t xml:space="preserve">toucher la </w:t>
      </w:r>
      <w:r w:rsidR="00D94562">
        <w:rPr>
          <w:i/>
        </w:rPr>
        <w:t>Porte</w:t>
      </w:r>
      <w:r w:rsidR="00D94562" w:rsidRPr="00D94562">
        <w:rPr>
          <w:i/>
        </w:rPr>
        <w:t xml:space="preserve"> primal de votre réseau</w:t>
      </w:r>
      <w:r w:rsidR="00D94562">
        <w:rPr>
          <w:i/>
        </w:rPr>
        <w:t xml:space="preserve"> </w:t>
      </w:r>
      <w:r w:rsidR="00D94562" w:rsidRPr="00D94562">
        <w:rPr>
          <w:i/>
        </w:rPr>
        <w:t>multidimensionnel</w:t>
      </w:r>
      <w:r w:rsidR="00D94562">
        <w:rPr>
          <w:i/>
        </w:rPr>
        <w:t> !</w:t>
      </w:r>
    </w:p>
    <w:p w:rsidR="00150F49" w:rsidRDefault="00150F49" w:rsidP="00917BBE">
      <w:pPr>
        <w:jc w:val="both"/>
      </w:pPr>
    </w:p>
    <w:p w:rsidR="00A24B94" w:rsidRDefault="00A24B94" w:rsidP="00917BBE">
      <w:pPr>
        <w:jc w:val="both"/>
      </w:pPr>
    </w:p>
    <w:p w:rsidR="00A24B94" w:rsidRPr="00A435E5" w:rsidRDefault="00A24B94" w:rsidP="00A24B94">
      <w:pPr>
        <w:jc w:val="both"/>
        <w:rPr>
          <w:rFonts w:ascii="Monotype Corsiva" w:hAnsi="Monotype Corsiva"/>
          <w:color w:val="993300"/>
          <w:sz w:val="32"/>
          <w:szCs w:val="28"/>
        </w:rPr>
      </w:pPr>
      <w:r w:rsidRPr="00A435E5">
        <w:rPr>
          <w:rFonts w:ascii="Monotype Corsiva" w:hAnsi="Monotype Corsiva"/>
          <w:color w:val="993300"/>
          <w:sz w:val="32"/>
          <w:szCs w:val="28"/>
        </w:rPr>
        <w:t xml:space="preserve">1) </w:t>
      </w:r>
      <w:r w:rsidR="00D94562">
        <w:rPr>
          <w:rFonts w:ascii="Monotype Corsiva" w:hAnsi="Monotype Corsiva"/>
          <w:color w:val="993300"/>
          <w:sz w:val="32"/>
          <w:szCs w:val="28"/>
          <w:u w:val="single"/>
        </w:rPr>
        <w:t>Le relationnel des Portes cosmiques</w:t>
      </w:r>
    </w:p>
    <w:p w:rsidR="000B2F3A" w:rsidRDefault="000B2F3A" w:rsidP="00917BBE">
      <w:pPr>
        <w:jc w:val="both"/>
      </w:pPr>
    </w:p>
    <w:p w:rsidR="00D94562" w:rsidRDefault="00D94562" w:rsidP="00917BBE">
      <w:pPr>
        <w:jc w:val="both"/>
      </w:pPr>
      <w:r>
        <w:t xml:space="preserve">  La Porte Cosmique est la porte originelle de notre être et la source principale d</w:t>
      </w:r>
      <w:r w:rsidR="00EE6D28">
        <w:t>’</w:t>
      </w:r>
      <w:r>
        <w:t>énergie quantique de notre être. Elle gère les influx supranaturels de notre environnement ainsi que de notre Univers.</w:t>
      </w:r>
    </w:p>
    <w:p w:rsidR="00D94562" w:rsidRDefault="00D94562" w:rsidP="00917BBE">
      <w:pPr>
        <w:jc w:val="both"/>
      </w:pPr>
      <w:r>
        <w:t xml:space="preserve">  Les influx majeurs sont définis sur cinq branches qui constituent les fondements de cette relationnelle et qui forment un symbole bien connu : le Pentagramme ou étoile magique à cinq branches, dont les points définissent les Éléments et les lignes ce qui les lient entre eux. </w:t>
      </w:r>
    </w:p>
    <w:p w:rsidR="00D94562" w:rsidRDefault="00D94562" w:rsidP="00917BBE">
      <w:pPr>
        <w:jc w:val="both"/>
      </w:pPr>
      <w:r>
        <w:t xml:space="preserve">  Ce Pentagramme défini les Éléments ainsi que les liens qui les lient entre eux.</w:t>
      </w:r>
    </w:p>
    <w:p w:rsidR="00B47319" w:rsidRDefault="00B47319" w:rsidP="00917BBE">
      <w:pPr>
        <w:jc w:val="both"/>
      </w:pPr>
    </w:p>
    <w:p w:rsidR="00175F8C" w:rsidRDefault="00B47319" w:rsidP="00D94562">
      <w:pPr>
        <w:jc w:val="both"/>
      </w:pPr>
      <w:r>
        <w:t xml:space="preserve">  Du côté des liens relationnels, c</w:t>
      </w:r>
      <w:r w:rsidR="00EE6D28">
        <w:t>’</w:t>
      </w:r>
      <w:r>
        <w:t>est le même principe. Ce sont des influx purement énergétiques (donc non palpables matériellement). Un exemple illustrant ces liens est l</w:t>
      </w:r>
      <w:r w:rsidR="00EE6D28">
        <w:t>’</w:t>
      </w:r>
      <w:r>
        <w:t>Homme de Vitruve dessiné par Léonardo de Vinci :</w:t>
      </w:r>
    </w:p>
    <w:p w:rsidR="00175F8C" w:rsidRDefault="00D94562" w:rsidP="003A0A64">
      <w:pPr>
        <w:jc w:val="center"/>
      </w:pPr>
      <w:r>
        <w:rPr>
          <w:noProof/>
          <w:lang w:eastAsia="fr-FR"/>
        </w:rPr>
        <w:lastRenderedPageBreak/>
        <w:drawing>
          <wp:inline distT="0" distB="0" distL="0" distR="0" wp14:anchorId="737741A2" wp14:editId="411DE8ED">
            <wp:extent cx="4457700" cy="4572000"/>
            <wp:effectExtent l="0" t="0" r="0" b="0"/>
            <wp:docPr id="2" name="Image 2" descr="C:\Users\Dovahkiin\Desktop\Mon monde elfique\3) Magie elfique et ésotérisme\Cours des Gardiens des Portes\Cours réecrit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Dovahkiin\Desktop\Mon monde elfique\3) Magie elfique et ésotérisme\Cours des Gardiens des Portes\Cours réecrits\1.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57700" cy="4572000"/>
                    </a:xfrm>
                    <a:prstGeom prst="rect">
                      <a:avLst/>
                    </a:prstGeom>
                    <a:noFill/>
                    <a:ln>
                      <a:noFill/>
                    </a:ln>
                  </pic:spPr>
                </pic:pic>
              </a:graphicData>
            </a:graphic>
          </wp:inline>
        </w:drawing>
      </w:r>
    </w:p>
    <w:p w:rsidR="00175F8C" w:rsidRPr="00E8135D" w:rsidRDefault="00E8135D" w:rsidP="00E8135D">
      <w:pPr>
        <w:jc w:val="center"/>
        <w:rPr>
          <w:i/>
        </w:rPr>
      </w:pPr>
      <w:r w:rsidRPr="00E8135D">
        <w:rPr>
          <w:i/>
        </w:rPr>
        <w:t xml:space="preserve">Homme de Vitruve </w:t>
      </w:r>
      <w:r>
        <w:rPr>
          <w:i/>
        </w:rPr>
        <w:t>cosmique</w:t>
      </w:r>
    </w:p>
    <w:p w:rsidR="00D94562" w:rsidRDefault="00D94562" w:rsidP="00917BBE">
      <w:pPr>
        <w:jc w:val="both"/>
      </w:pPr>
    </w:p>
    <w:p w:rsidR="00E8135D" w:rsidRDefault="00E8135D" w:rsidP="00E8135D">
      <w:pPr>
        <w:jc w:val="both"/>
      </w:pPr>
      <w:r>
        <w:t xml:space="preserve">  Cela permet de comprendre les liens de votre Porte Cosmique qui est le centre de votre évolution et vous permet de vous reconnecter avec les mémoires olfactives de notre univers.</w:t>
      </w:r>
    </w:p>
    <w:p w:rsidR="00E8135D" w:rsidRDefault="00E8135D" w:rsidP="00E8135D">
      <w:pPr>
        <w:jc w:val="both"/>
      </w:pPr>
      <w:r>
        <w:t xml:space="preserve">  Cela donne une assimilation de données de par les lignes des étoiles (</w:t>
      </w:r>
      <w:r w:rsidR="000268D9">
        <w:t>constellations</w:t>
      </w:r>
      <w:r>
        <w:t xml:space="preserve">), ce qui permet de comprendre la véritable relation </w:t>
      </w:r>
      <w:r w:rsidR="000268D9">
        <w:t>universelle</w:t>
      </w:r>
      <w:r>
        <w:t xml:space="preserve"> entre ces lignes et votre Porte intérieure (cosmique).</w:t>
      </w:r>
    </w:p>
    <w:p w:rsidR="00E8135D" w:rsidRDefault="00E8135D" w:rsidP="00E8135D">
      <w:pPr>
        <w:jc w:val="both"/>
      </w:pPr>
    </w:p>
    <w:p w:rsidR="00E8135D" w:rsidRPr="00D92032" w:rsidRDefault="00E8135D" w:rsidP="00E8135D">
      <w:pPr>
        <w:jc w:val="both"/>
        <w:rPr>
          <w:b/>
          <w:i/>
          <w:color w:val="000066"/>
        </w:rPr>
      </w:pPr>
      <w:r w:rsidRPr="00191E30">
        <w:t xml:space="preserve">  </w:t>
      </w:r>
      <w:r>
        <w:rPr>
          <w:b/>
          <w:i/>
          <w:color w:val="000066"/>
          <w:u w:val="single"/>
        </w:rPr>
        <w:t>Odeur des lignes stellaires</w:t>
      </w:r>
      <w:r w:rsidRPr="00D92032">
        <w:rPr>
          <w:b/>
          <w:i/>
          <w:color w:val="000066"/>
        </w:rPr>
        <w:t xml:space="preserve"> :</w:t>
      </w:r>
    </w:p>
    <w:p w:rsidR="00E8135D" w:rsidRDefault="00E8135D" w:rsidP="00E8135D">
      <w:pPr>
        <w:jc w:val="both"/>
      </w:pPr>
    </w:p>
    <w:p w:rsidR="00E8135D" w:rsidRDefault="00E8135D" w:rsidP="00E8135D">
      <w:pPr>
        <w:jc w:val="both"/>
      </w:pPr>
      <w:r>
        <w:t xml:space="preserve">  Les lignes formées par les étoiles sur le plan éthérique se ressentent par une odeur</w:t>
      </w:r>
      <w:r w:rsidR="000268D9">
        <w:t>. Les odeurs de nos Portes sont influencées par celles des lignes stellaires et forment la Porte Primale. Lorsque vous avez défini l</w:t>
      </w:r>
      <w:r w:rsidR="00EE6D28">
        <w:t>’</w:t>
      </w:r>
      <w:r w:rsidR="000268D9">
        <w:t>odeur de chaque lien, vous atteignez votre Porte Cosmique, mais aussi la relationnelle de la Porte Primale qui est à l</w:t>
      </w:r>
      <w:r w:rsidR="00EE6D28">
        <w:t>’</w:t>
      </w:r>
      <w:r w:rsidR="000268D9">
        <w:t>origine de toutes les Portes et mène à l</w:t>
      </w:r>
      <w:r w:rsidR="00EE6D28">
        <w:t>’</w:t>
      </w:r>
      <w:r w:rsidR="000268D9">
        <w:t>énergie originelle qui alimente notre Cosmique.</w:t>
      </w:r>
    </w:p>
    <w:p w:rsidR="000268D9" w:rsidRDefault="000268D9" w:rsidP="00E8135D">
      <w:pPr>
        <w:jc w:val="both"/>
      </w:pPr>
    </w:p>
    <w:p w:rsidR="000268D9" w:rsidRDefault="000268D9" w:rsidP="00E8135D">
      <w:pPr>
        <w:jc w:val="both"/>
      </w:pPr>
      <w:r>
        <w:t xml:space="preserve">  </w:t>
      </w:r>
      <w:r w:rsidRPr="000268D9">
        <w:rPr>
          <w:b/>
          <w:u w:val="single"/>
        </w:rPr>
        <w:t>Remarque</w:t>
      </w:r>
      <w:r w:rsidRPr="000268D9">
        <w:rPr>
          <w:b/>
        </w:rPr>
        <w:t> :</w:t>
      </w:r>
      <w:r>
        <w:t xml:space="preserve"> Lorsque je dis « odeur »</w:t>
      </w:r>
      <w:r w:rsidR="00961F5A">
        <w:t xml:space="preserve"> ou mémoires olfactives</w:t>
      </w:r>
      <w:r>
        <w:t>, c</w:t>
      </w:r>
      <w:r w:rsidR="00EE6D28">
        <w:t>’</w:t>
      </w:r>
      <w:r>
        <w:t>est une métaphore. Cela signifie ressentir magiquement une énergie. Dans ce cours, il est question de l</w:t>
      </w:r>
      <w:r w:rsidR="00EE6D28">
        <w:t>’</w:t>
      </w:r>
      <w:r>
        <w:t xml:space="preserve">énergie qui se dégage des liens stellaires. </w:t>
      </w:r>
      <w:r w:rsidR="00C00A34">
        <w:t>C</w:t>
      </w:r>
      <w:r>
        <w:t>e ressenti peut se percevoir par des couleurs, des visions, des vibrations sonores, des sensations de température</w:t>
      </w:r>
      <w:r w:rsidR="00A675D0">
        <w:t xml:space="preserve"> (</w:t>
      </w:r>
      <w:r w:rsidR="00C00A34">
        <w:t>froide ou chaude</w:t>
      </w:r>
      <w:r w:rsidR="00A675D0">
        <w:t>)</w:t>
      </w:r>
      <w:r w:rsidR="00C00A34">
        <w:t>, du vent</w:t>
      </w:r>
      <w:r>
        <w:t>…</w:t>
      </w:r>
    </w:p>
    <w:p w:rsidR="000268D9" w:rsidRDefault="000268D9" w:rsidP="00E8135D">
      <w:pPr>
        <w:jc w:val="both"/>
      </w:pPr>
      <w:r>
        <w:t xml:space="preserve">  Ressentir une énergie d</w:t>
      </w:r>
      <w:r w:rsidR="00EE6D28">
        <w:t>’</w:t>
      </w:r>
      <w:r>
        <w:t>une feuille, d</w:t>
      </w:r>
      <w:r w:rsidR="00EE6D28">
        <w:t>’</w:t>
      </w:r>
      <w:r>
        <w:t>un arbre, d</w:t>
      </w:r>
      <w:r w:rsidR="00EE6D28">
        <w:t>’</w:t>
      </w:r>
      <w:r>
        <w:t>une pierre, d</w:t>
      </w:r>
      <w:r w:rsidR="00EE6D28">
        <w:t>’</w:t>
      </w:r>
      <w:r>
        <w:t>une fontaine, d</w:t>
      </w:r>
      <w:r w:rsidR="00EE6D28">
        <w:t>’</w:t>
      </w:r>
      <w:r>
        <w:t>un mégalithe – qui sont à la fois des émetteurs et des récepteurs – signifie que vous avez établi au moins un lien et avez trouvé une odeur / empreinte.</w:t>
      </w:r>
    </w:p>
    <w:p w:rsidR="000268D9" w:rsidRDefault="000268D9" w:rsidP="00E8135D">
      <w:pPr>
        <w:jc w:val="both"/>
      </w:pPr>
    </w:p>
    <w:p w:rsidR="009907E3" w:rsidRPr="00A435E5" w:rsidRDefault="009907E3" w:rsidP="009907E3">
      <w:pPr>
        <w:jc w:val="both"/>
        <w:rPr>
          <w:rFonts w:ascii="Monotype Corsiva" w:hAnsi="Monotype Corsiva"/>
          <w:color w:val="993300"/>
          <w:sz w:val="32"/>
          <w:szCs w:val="28"/>
        </w:rPr>
      </w:pPr>
      <w:r>
        <w:rPr>
          <w:rFonts w:ascii="Monotype Corsiva" w:hAnsi="Monotype Corsiva"/>
          <w:color w:val="993300"/>
          <w:sz w:val="32"/>
          <w:szCs w:val="28"/>
        </w:rPr>
        <w:lastRenderedPageBreak/>
        <w:t>2</w:t>
      </w:r>
      <w:r w:rsidRPr="00A435E5">
        <w:rPr>
          <w:rFonts w:ascii="Monotype Corsiva" w:hAnsi="Monotype Corsiva"/>
          <w:color w:val="993300"/>
          <w:sz w:val="32"/>
          <w:szCs w:val="28"/>
        </w:rPr>
        <w:t xml:space="preserve">) </w:t>
      </w:r>
      <w:r>
        <w:rPr>
          <w:rFonts w:ascii="Monotype Corsiva" w:hAnsi="Monotype Corsiva"/>
          <w:color w:val="993300"/>
          <w:sz w:val="32"/>
          <w:szCs w:val="28"/>
          <w:u w:val="single"/>
        </w:rPr>
        <w:t>Le Pentacle stellaire</w:t>
      </w:r>
    </w:p>
    <w:p w:rsidR="00E8135D" w:rsidRDefault="00E8135D" w:rsidP="00E8135D">
      <w:pPr>
        <w:jc w:val="both"/>
      </w:pPr>
    </w:p>
    <w:p w:rsidR="000268D9" w:rsidRDefault="00C00A34" w:rsidP="00E8135D">
      <w:pPr>
        <w:jc w:val="both"/>
      </w:pPr>
      <w:r>
        <w:t xml:space="preserve">  </w:t>
      </w:r>
      <w:r w:rsidR="00A675D0">
        <w:t>En reconstituant les liens avec votre Étoile Majeure, vous pouvez toucher la Porte Primale, le démarrage de votre propre réseau.</w:t>
      </w:r>
    </w:p>
    <w:p w:rsidR="00A675D0" w:rsidRDefault="00A675D0" w:rsidP="00E8135D">
      <w:pPr>
        <w:jc w:val="both"/>
      </w:pPr>
      <w:r>
        <w:t xml:space="preserve">  L</w:t>
      </w:r>
      <w:r w:rsidR="00EE6D28">
        <w:t>’</w:t>
      </w:r>
      <w:r>
        <w:t>Étoile Majeure est celle qui fait battre le cœur de votre mythique.</w:t>
      </w:r>
    </w:p>
    <w:p w:rsidR="00A675D0" w:rsidRDefault="00A675D0" w:rsidP="00E8135D">
      <w:pPr>
        <w:jc w:val="both"/>
      </w:pPr>
    </w:p>
    <w:p w:rsidR="00A675D0" w:rsidRDefault="00A675D0" w:rsidP="00E8135D">
      <w:pPr>
        <w:jc w:val="both"/>
      </w:pPr>
      <w:r>
        <w:t xml:space="preserve">  Et où se trouve cette Porte ?</w:t>
      </w:r>
    </w:p>
    <w:p w:rsidR="00A675D0" w:rsidRDefault="00A675D0" w:rsidP="00E8135D">
      <w:pPr>
        <w:jc w:val="both"/>
      </w:pPr>
      <w:r>
        <w:t xml:space="preserve">  Certains Mages d</w:t>
      </w:r>
      <w:r w:rsidR="00EE6D28">
        <w:t>’</w:t>
      </w:r>
      <w:r>
        <w:t>une époque ancienne ont constaté que cinq étoiles formaient le pentagramme. C</w:t>
      </w:r>
      <w:r w:rsidR="00EE6D28">
        <w:t>’</w:t>
      </w:r>
      <w:r>
        <w:t>est l</w:t>
      </w:r>
      <w:r w:rsidR="00EE6D28">
        <w:t>’</w:t>
      </w:r>
      <w:r>
        <w:t>origine universelle du réseau de toutes nos Portes, avec sa mémoire propre.</w:t>
      </w:r>
    </w:p>
    <w:p w:rsidR="00A675D0" w:rsidRDefault="00A675D0" w:rsidP="00E8135D">
      <w:pPr>
        <w:jc w:val="both"/>
      </w:pPr>
    </w:p>
    <w:p w:rsidR="00A675D0" w:rsidRDefault="00A675D0" w:rsidP="00A675D0">
      <w:pPr>
        <w:jc w:val="center"/>
      </w:pPr>
      <w:r>
        <w:rPr>
          <w:noProof/>
          <w:lang w:eastAsia="fr-FR"/>
        </w:rPr>
        <w:drawing>
          <wp:inline distT="0" distB="0" distL="0" distR="0" wp14:anchorId="310E1695" wp14:editId="04852A19">
            <wp:extent cx="3333750" cy="3333750"/>
            <wp:effectExtent l="0" t="0" r="0" b="0"/>
            <wp:docPr id="4" name="Image 4" descr="C:\Users\Dovahkiin\Desktop\Mon monde elfique\3) Magie elfique et ésotérisme\Cours des Gardiens des Portes\Cours réecrits\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Dovahkiin\Desktop\Mon monde elfique\3) Magie elfique et ésotérisme\Cours des Gardiens des Portes\Cours réecrits\0.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33750" cy="3333750"/>
                    </a:xfrm>
                    <a:prstGeom prst="rect">
                      <a:avLst/>
                    </a:prstGeom>
                    <a:noFill/>
                    <a:ln>
                      <a:noFill/>
                    </a:ln>
                  </pic:spPr>
                </pic:pic>
              </a:graphicData>
            </a:graphic>
          </wp:inline>
        </w:drawing>
      </w:r>
    </w:p>
    <w:p w:rsidR="00A675D0" w:rsidRDefault="00A675D0" w:rsidP="00E8135D">
      <w:pPr>
        <w:jc w:val="both"/>
      </w:pPr>
    </w:p>
    <w:p w:rsidR="00A675D0" w:rsidRDefault="00A675D0" w:rsidP="00E8135D">
      <w:pPr>
        <w:jc w:val="both"/>
      </w:pPr>
      <w:r>
        <w:t xml:space="preserve">  Aujourd</w:t>
      </w:r>
      <w:r w:rsidR="00EE6D28">
        <w:t>’</w:t>
      </w:r>
      <w:r w:rsidR="00961F5A">
        <w:t>hui, les étoiles ont bougé</w:t>
      </w:r>
      <w:r>
        <w:t xml:space="preserve"> et les cinq susmentionnées ne forment plus un pentagramme.</w:t>
      </w:r>
    </w:p>
    <w:p w:rsidR="00A675D0" w:rsidRDefault="00A675D0" w:rsidP="00E8135D">
      <w:pPr>
        <w:jc w:val="both"/>
      </w:pPr>
    </w:p>
    <w:p w:rsidR="00A675D0" w:rsidRPr="00961F5A" w:rsidRDefault="009907E3" w:rsidP="00E8135D">
      <w:pPr>
        <w:jc w:val="both"/>
        <w:rPr>
          <w:b/>
          <w:i/>
          <w:color w:val="000066"/>
        </w:rPr>
      </w:pPr>
      <w:r w:rsidRPr="00961F5A">
        <w:rPr>
          <w:b/>
          <w:i/>
          <w:color w:val="000066"/>
        </w:rPr>
        <w:t xml:space="preserve">  </w:t>
      </w:r>
      <w:r w:rsidRPr="00961F5A">
        <w:rPr>
          <w:b/>
          <w:i/>
          <w:color w:val="000066"/>
          <w:u w:val="single"/>
        </w:rPr>
        <w:t>Les</w:t>
      </w:r>
      <w:r w:rsidR="00E0523D" w:rsidRPr="00961F5A">
        <w:rPr>
          <w:b/>
          <w:i/>
          <w:color w:val="000066"/>
          <w:u w:val="single"/>
        </w:rPr>
        <w:t xml:space="preserve"> cinq étoiles en question</w:t>
      </w:r>
      <w:r w:rsidR="00A675D0" w:rsidRPr="00961F5A">
        <w:rPr>
          <w:b/>
          <w:i/>
          <w:color w:val="000066"/>
          <w:u w:val="single"/>
        </w:rPr>
        <w:t xml:space="preserve"> sont</w:t>
      </w:r>
      <w:r w:rsidR="00A675D0" w:rsidRPr="00961F5A">
        <w:rPr>
          <w:b/>
          <w:i/>
          <w:color w:val="000066"/>
        </w:rPr>
        <w:t> :</w:t>
      </w:r>
    </w:p>
    <w:p w:rsidR="00961F5A" w:rsidRDefault="00961F5A" w:rsidP="00E8135D">
      <w:pPr>
        <w:jc w:val="both"/>
      </w:pPr>
    </w:p>
    <w:p w:rsidR="009907E3" w:rsidRDefault="00A675D0" w:rsidP="00E8135D">
      <w:pPr>
        <w:jc w:val="both"/>
      </w:pPr>
      <w:r>
        <w:t xml:space="preserve">  • </w:t>
      </w:r>
      <w:r w:rsidRPr="00961F5A">
        <w:rPr>
          <w:b/>
          <w:color w:val="0000FF"/>
        </w:rPr>
        <w:t>Spica</w:t>
      </w:r>
      <w:r w:rsidR="00961F5A">
        <w:t xml:space="preserve"> (constellation de la Vierge et étoile majeure de Jean-Marc)</w:t>
      </w:r>
    </w:p>
    <w:p w:rsidR="00A675D0" w:rsidRDefault="009907E3" w:rsidP="00E8135D">
      <w:pPr>
        <w:jc w:val="both"/>
      </w:pPr>
      <w:r>
        <w:t xml:space="preserve">  • </w:t>
      </w:r>
      <w:r w:rsidRPr="00961F5A">
        <w:rPr>
          <w:b/>
          <w:color w:val="0000FF"/>
          <w:lang w:val="la-Latn"/>
        </w:rPr>
        <w:t>Alpha Ursae Minoris</w:t>
      </w:r>
      <w:r w:rsidR="00961F5A">
        <w:t>, l</w:t>
      </w:r>
      <w:r w:rsidR="00EE6D28">
        <w:t>’</w:t>
      </w:r>
      <w:r w:rsidR="00961F5A">
        <w:t>étoile polaire</w:t>
      </w:r>
    </w:p>
    <w:p w:rsidR="009907E3" w:rsidRDefault="009907E3" w:rsidP="00E8135D">
      <w:pPr>
        <w:jc w:val="both"/>
      </w:pPr>
      <w:r>
        <w:t xml:space="preserve">  •</w:t>
      </w:r>
      <w:r w:rsidR="00961F5A">
        <w:t> </w:t>
      </w:r>
      <w:r w:rsidRPr="00961F5A">
        <w:rPr>
          <w:b/>
          <w:color w:val="0000FF"/>
        </w:rPr>
        <w:t>Sigma Draconis</w:t>
      </w:r>
      <w:r>
        <w:t xml:space="preserve"> (</w:t>
      </w:r>
      <w:r w:rsidR="00961F5A">
        <w:t xml:space="preserve">mon étoile majeure ; </w:t>
      </w:r>
      <w:r>
        <w:t>l</w:t>
      </w:r>
      <w:r w:rsidR="00EE6D28">
        <w:t>’</w:t>
      </w:r>
      <w:r>
        <w:t>étoile majeure de Valou qui est jumelle à la mienne</w:t>
      </w:r>
      <w:r w:rsidR="00961F5A">
        <w:t xml:space="preserve"> et un peu plus petite est Alpha Draconis</w:t>
      </w:r>
      <w:r>
        <w:t>)</w:t>
      </w:r>
    </w:p>
    <w:p w:rsidR="00A675D0" w:rsidRDefault="00A675D0" w:rsidP="00E8135D">
      <w:pPr>
        <w:jc w:val="both"/>
      </w:pPr>
      <w:r>
        <w:t xml:space="preserve">  • </w:t>
      </w:r>
      <w:r w:rsidR="00E0523D" w:rsidRPr="00961F5A">
        <w:rPr>
          <w:b/>
          <w:color w:val="0000FF"/>
        </w:rPr>
        <w:t>Ariès</w:t>
      </w:r>
      <w:r w:rsidR="009907E3">
        <w:t>, de la constellation du Bélier</w:t>
      </w:r>
    </w:p>
    <w:p w:rsidR="00E0523D" w:rsidRDefault="00A675D0" w:rsidP="00E8135D">
      <w:pPr>
        <w:jc w:val="both"/>
      </w:pPr>
      <w:r>
        <w:t xml:space="preserve">  • </w:t>
      </w:r>
      <w:r w:rsidR="00961F5A" w:rsidRPr="00961F5A">
        <w:rPr>
          <w:b/>
          <w:color w:val="0000FF"/>
          <w:lang w:val="la-Latn"/>
        </w:rPr>
        <w:t>Mintaka</w:t>
      </w:r>
      <w:r w:rsidR="00961F5A">
        <w:t>, l</w:t>
      </w:r>
      <w:r>
        <w:t>a plus petite d</w:t>
      </w:r>
      <w:r w:rsidR="009907E3">
        <w:t xml:space="preserve">e la ceinture </w:t>
      </w:r>
      <w:r>
        <w:t>d</w:t>
      </w:r>
      <w:r w:rsidR="00EE6D28">
        <w:t>’</w:t>
      </w:r>
      <w:r>
        <w:t>Orion</w:t>
      </w:r>
    </w:p>
    <w:p w:rsidR="00E0523D" w:rsidRDefault="00E0523D" w:rsidP="00E8135D">
      <w:pPr>
        <w:jc w:val="both"/>
      </w:pPr>
      <w:r>
        <w:t xml:space="preserve">  # Au centre de ce pentagramme se situait </w:t>
      </w:r>
      <w:r w:rsidRPr="00961F5A">
        <w:rPr>
          <w:b/>
          <w:color w:val="FF0000"/>
        </w:rPr>
        <w:t>Antarès</w:t>
      </w:r>
      <w:r>
        <w:t>, l</w:t>
      </w:r>
      <w:r w:rsidR="00EE6D28">
        <w:t>’</w:t>
      </w:r>
      <w:r>
        <w:t>étoile rouge de la constellation du Scorpion. C</w:t>
      </w:r>
      <w:r w:rsidR="00EE6D28">
        <w:t>’</w:t>
      </w:r>
      <w:r>
        <w:t>est la Porte Primale.</w:t>
      </w:r>
    </w:p>
    <w:p w:rsidR="00A675D0" w:rsidRDefault="00A675D0" w:rsidP="00E8135D">
      <w:pPr>
        <w:jc w:val="both"/>
      </w:pPr>
    </w:p>
    <w:p w:rsidR="00D94562" w:rsidRDefault="00961F5A" w:rsidP="00917BBE">
      <w:pPr>
        <w:jc w:val="both"/>
      </w:pPr>
      <w:r>
        <w:t xml:space="preserve">  </w:t>
      </w:r>
      <w:r w:rsidR="00E0523D">
        <w:t>Ce qui permet de conclure que d</w:t>
      </w:r>
      <w:r w:rsidR="00EE6D28">
        <w:t>’</w:t>
      </w:r>
      <w:r w:rsidR="00E0523D">
        <w:t xml:space="preserve">après la trajectoire de ces cinq étoiles, le Pentagramme se forme et se disloque tous les 2 000 ans. Il va se reformer dans cinq ans et </w:t>
      </w:r>
      <w:r w:rsidR="00AB1AAA">
        <w:t>enclencher</w:t>
      </w:r>
      <w:r w:rsidR="00E0523D">
        <w:t xml:space="preserve"> une Prophétie qui dit que les cités d</w:t>
      </w:r>
      <w:r w:rsidR="00EE6D28">
        <w:t>’</w:t>
      </w:r>
      <w:r w:rsidR="00E0523D">
        <w:t>Avalon, de Draconis et d</w:t>
      </w:r>
      <w:r w:rsidR="00EE6D28">
        <w:t>’</w:t>
      </w:r>
      <w:r w:rsidR="00E0523D">
        <w:t>Atlantide reviendront</w:t>
      </w:r>
      <w:r>
        <w:t xml:space="preserve"> tous ensemble</w:t>
      </w:r>
      <w:r w:rsidR="00E0523D">
        <w:t xml:space="preserve"> grâce à la Porte Primale entièrement reformée ; et à nous d</w:t>
      </w:r>
      <w:r w:rsidR="00EE6D28">
        <w:t>’</w:t>
      </w:r>
      <w:r w:rsidR="00E0523D">
        <w:t>y ramener des connaissances.</w:t>
      </w:r>
    </w:p>
    <w:p w:rsidR="00D94562" w:rsidRDefault="00D94562" w:rsidP="00917BBE">
      <w:pPr>
        <w:jc w:val="both"/>
      </w:pPr>
    </w:p>
    <w:p w:rsidR="00D94562" w:rsidRDefault="00E8135D" w:rsidP="00E8135D">
      <w:pPr>
        <w:jc w:val="center"/>
      </w:pPr>
      <w:r>
        <w:rPr>
          <w:noProof/>
          <w:lang w:eastAsia="fr-FR"/>
        </w:rPr>
        <w:lastRenderedPageBreak/>
        <w:drawing>
          <wp:inline distT="0" distB="0" distL="0" distR="0" wp14:anchorId="1B7D4B56" wp14:editId="30BFD63E">
            <wp:extent cx="3810000" cy="3429000"/>
            <wp:effectExtent l="0" t="0" r="0" b="0"/>
            <wp:docPr id="3" name="Image 3" descr="C:\Users\Dovahkiin\Desktop\Mon monde elfique\3) Magie elfique et ésotérisme\Cours des Gardiens des Portes\Cours réecrits\2 - Spic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ovahkiin\Desktop\Mon monde elfique\3) Magie elfique et ésotérisme\Cours des Gardiens des Portes\Cours réecrits\2 - Spica.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10000" cy="3429000"/>
                    </a:xfrm>
                    <a:prstGeom prst="rect">
                      <a:avLst/>
                    </a:prstGeom>
                    <a:noFill/>
                    <a:ln>
                      <a:noFill/>
                    </a:ln>
                  </pic:spPr>
                </pic:pic>
              </a:graphicData>
            </a:graphic>
          </wp:inline>
        </w:drawing>
      </w:r>
    </w:p>
    <w:p w:rsidR="00E8135D" w:rsidRPr="00E8135D" w:rsidRDefault="00E8135D" w:rsidP="00E8135D">
      <w:pPr>
        <w:jc w:val="center"/>
        <w:rPr>
          <w:i/>
        </w:rPr>
      </w:pPr>
      <w:r w:rsidRPr="00E8135D">
        <w:rPr>
          <w:i/>
        </w:rPr>
        <w:t>Spica, l</w:t>
      </w:r>
      <w:r w:rsidR="00EE6D28">
        <w:rPr>
          <w:i/>
        </w:rPr>
        <w:t>’</w:t>
      </w:r>
      <w:r w:rsidRPr="00E8135D">
        <w:rPr>
          <w:i/>
        </w:rPr>
        <w:t>Étoile</w:t>
      </w:r>
      <w:r w:rsidR="00AB1AAA">
        <w:rPr>
          <w:i/>
        </w:rPr>
        <w:t xml:space="preserve"> Majeure</w:t>
      </w:r>
      <w:r w:rsidRPr="00E8135D">
        <w:rPr>
          <w:i/>
        </w:rPr>
        <w:t xml:space="preserve"> de Jean-Marc</w:t>
      </w:r>
      <w:r w:rsidR="00AB1AAA">
        <w:rPr>
          <w:i/>
        </w:rPr>
        <w:t xml:space="preserve"> et l</w:t>
      </w:r>
      <w:r w:rsidR="00EE6D28">
        <w:rPr>
          <w:i/>
        </w:rPr>
        <w:t>’</w:t>
      </w:r>
      <w:r w:rsidR="00AB1AAA">
        <w:rPr>
          <w:i/>
        </w:rPr>
        <w:t>une de Valou</w:t>
      </w:r>
    </w:p>
    <w:p w:rsidR="00D94562" w:rsidRDefault="00D94562" w:rsidP="00917BBE">
      <w:pPr>
        <w:jc w:val="both"/>
      </w:pPr>
    </w:p>
    <w:p w:rsidR="00D94562" w:rsidRDefault="00961F5A" w:rsidP="00917BBE">
      <w:pPr>
        <w:jc w:val="both"/>
      </w:pPr>
      <w:r>
        <w:t xml:space="preserve"> Vos Portes sont toutes en liaison directe avec ces étoiles – ces Portes stellaires. Si vous suivez les lignes de ce symbole connu (le pentagramme) dans le ciel, vous pourrez invoquer la Porte Primale qui vous révélera tout votre réseau mémoriel et universel.</w:t>
      </w:r>
    </w:p>
    <w:p w:rsidR="004C75FB" w:rsidRDefault="004C75FB" w:rsidP="004C75FB">
      <w:pPr>
        <w:jc w:val="both"/>
      </w:pPr>
    </w:p>
    <w:p w:rsidR="004C75FB" w:rsidRDefault="004C75FB" w:rsidP="004C75FB">
      <w:pPr>
        <w:jc w:val="both"/>
      </w:pPr>
      <w:r>
        <w:t xml:space="preserve">  Pour ma part, je suis en train de calculer depuis </w:t>
      </w:r>
      <w:r w:rsidR="00AB1AAA">
        <w:t>trois</w:t>
      </w:r>
      <w:r>
        <w:t xml:space="preserve"> mois la date précise où le Pentagramme va se reformer avec les diverses cartes et nomenclatures des étoiles. C</w:t>
      </w:r>
      <w:r w:rsidR="00EE6D28">
        <w:t>’</w:t>
      </w:r>
      <w:r>
        <w:t>est dans environ 5 ans, mais je ne connais pas la date et l</w:t>
      </w:r>
      <w:r w:rsidR="00EE6D28">
        <w:t>’</w:t>
      </w:r>
      <w:r>
        <w:t>heure exactes pour le moment.</w:t>
      </w:r>
    </w:p>
    <w:p w:rsidR="004C75FB" w:rsidRDefault="004C75FB" w:rsidP="00917BBE">
      <w:pPr>
        <w:jc w:val="both"/>
      </w:pPr>
    </w:p>
    <w:p w:rsidR="004C75FB" w:rsidRDefault="004C75FB" w:rsidP="00917BBE">
      <w:pPr>
        <w:jc w:val="both"/>
      </w:pPr>
    </w:p>
    <w:p w:rsidR="004C75FB" w:rsidRPr="00A435E5" w:rsidRDefault="004C75FB" w:rsidP="004C75FB">
      <w:pPr>
        <w:jc w:val="both"/>
        <w:rPr>
          <w:rFonts w:ascii="Monotype Corsiva" w:hAnsi="Monotype Corsiva"/>
          <w:color w:val="993300"/>
          <w:sz w:val="32"/>
          <w:szCs w:val="28"/>
        </w:rPr>
      </w:pPr>
      <w:r>
        <w:rPr>
          <w:rFonts w:ascii="Monotype Corsiva" w:hAnsi="Monotype Corsiva"/>
          <w:color w:val="993300"/>
          <w:sz w:val="32"/>
          <w:szCs w:val="28"/>
        </w:rPr>
        <w:t>3</w:t>
      </w:r>
      <w:r w:rsidRPr="00A435E5">
        <w:rPr>
          <w:rFonts w:ascii="Monotype Corsiva" w:hAnsi="Monotype Corsiva"/>
          <w:color w:val="993300"/>
          <w:sz w:val="32"/>
          <w:szCs w:val="28"/>
        </w:rPr>
        <w:t xml:space="preserve">) </w:t>
      </w:r>
      <w:r>
        <w:rPr>
          <w:rFonts w:ascii="Monotype Corsiva" w:hAnsi="Monotype Corsiva"/>
          <w:color w:val="993300"/>
          <w:sz w:val="32"/>
          <w:szCs w:val="28"/>
          <w:u w:val="single"/>
        </w:rPr>
        <w:t>L</w:t>
      </w:r>
      <w:r w:rsidR="00EE6D28">
        <w:rPr>
          <w:rFonts w:ascii="Monotype Corsiva" w:hAnsi="Monotype Corsiva"/>
          <w:color w:val="993300"/>
          <w:sz w:val="32"/>
          <w:szCs w:val="28"/>
          <w:u w:val="single"/>
        </w:rPr>
        <w:t>’</w:t>
      </w:r>
      <w:r>
        <w:rPr>
          <w:rFonts w:ascii="Monotype Corsiva" w:hAnsi="Monotype Corsiva"/>
          <w:color w:val="993300"/>
          <w:sz w:val="32"/>
          <w:szCs w:val="28"/>
          <w:u w:val="single"/>
        </w:rPr>
        <w:t>ouverture future de la Porte de Salomon</w:t>
      </w:r>
      <w:r w:rsidR="00C00A34">
        <w:rPr>
          <w:rFonts w:ascii="Monotype Corsiva" w:hAnsi="Monotype Corsiva"/>
          <w:color w:val="993300"/>
          <w:sz w:val="32"/>
          <w:szCs w:val="28"/>
          <w:u w:val="single"/>
        </w:rPr>
        <w:t xml:space="preserve"> et la quête des Neufs Gardiens</w:t>
      </w:r>
    </w:p>
    <w:p w:rsidR="004C75FB" w:rsidRDefault="004C75FB" w:rsidP="00917BBE">
      <w:pPr>
        <w:jc w:val="both"/>
      </w:pPr>
    </w:p>
    <w:p w:rsidR="00D94562" w:rsidRDefault="0085730F" w:rsidP="00917BBE">
      <w:pPr>
        <w:jc w:val="both"/>
      </w:pPr>
      <w:r>
        <w:t xml:space="preserve">  Conclusion finale de ce cours : Léonardo de Vinci (qui était lui aussi un Gardien) a de par son symbole alchimique universel (l</w:t>
      </w:r>
      <w:r w:rsidR="00EE6D28">
        <w:t>’</w:t>
      </w:r>
      <w:r>
        <w:t>Homme de Vitruve) découvert non seulement l</w:t>
      </w:r>
      <w:r w:rsidR="00EE6D28">
        <w:t>’</w:t>
      </w:r>
      <w:r>
        <w:t>existence de cette Porte Primale, mais aussi qu</w:t>
      </w:r>
      <w:r w:rsidR="00EE6D28">
        <w:t>’</w:t>
      </w:r>
      <w:r>
        <w:t>elle est originelle de tout le réseau universel des Portes Sacrées recensées et connues par l</w:t>
      </w:r>
      <w:r w:rsidR="00EE6D28">
        <w:t>’</w:t>
      </w:r>
      <w:r>
        <w:t>ancien Ordre dont il faisait partie.</w:t>
      </w:r>
    </w:p>
    <w:p w:rsidR="0085730F" w:rsidRDefault="004C75FB" w:rsidP="00917BBE">
      <w:pPr>
        <w:jc w:val="both"/>
      </w:pPr>
      <w:r>
        <w:t xml:space="preserve">  Petite parenthèse historique :</w:t>
      </w:r>
      <w:r w:rsidR="0085730F">
        <w:t xml:space="preserve"> son confrère Gianni Visconti </w:t>
      </w:r>
      <w:r>
        <w:t xml:space="preserve">– Cardinal du Pape à son époque – </w:t>
      </w:r>
      <w:r w:rsidR="00AB1AAA">
        <w:t xml:space="preserve">et </w:t>
      </w:r>
      <w:r>
        <w:t>qui était à la botte de la famille des Borgia</w:t>
      </w:r>
      <w:r w:rsidR="00AB1AAA">
        <w:t xml:space="preserve"> – a été démis</w:t>
      </w:r>
      <w:r>
        <w:t xml:space="preserve"> de ses fonctions pour Folie et Sorcellerie du fait qu</w:t>
      </w:r>
      <w:r w:rsidR="00EE6D28">
        <w:t>’</w:t>
      </w:r>
      <w:r>
        <w:t>il croyait aux théories de Léonard de Vinci.</w:t>
      </w:r>
    </w:p>
    <w:p w:rsidR="00961F5A" w:rsidRDefault="00961F5A" w:rsidP="00E0523D">
      <w:pPr>
        <w:jc w:val="both"/>
      </w:pPr>
    </w:p>
    <w:p w:rsidR="00E0523D" w:rsidRDefault="004C75FB" w:rsidP="00E0523D">
      <w:pPr>
        <w:jc w:val="both"/>
      </w:pPr>
      <w:r>
        <w:t xml:space="preserve">  Dernier point important avant d</w:t>
      </w:r>
      <w:r w:rsidR="00EE6D28">
        <w:t>’</w:t>
      </w:r>
      <w:r>
        <w:t xml:space="preserve">oublier : </w:t>
      </w:r>
      <w:r w:rsidR="00E0523D">
        <w:t xml:space="preserve">voici la </w:t>
      </w:r>
      <w:r>
        <w:t>P</w:t>
      </w:r>
      <w:r w:rsidR="00E0523D">
        <w:t xml:space="preserve">orte </w:t>
      </w:r>
      <w:r>
        <w:t>A</w:t>
      </w:r>
      <w:r w:rsidR="00E0523D">
        <w:t xml:space="preserve">lchimique de </w:t>
      </w:r>
      <w:r>
        <w:t>R</w:t>
      </w:r>
      <w:r w:rsidR="00E0523D">
        <w:t xml:space="preserve">ome </w:t>
      </w:r>
      <w:r>
        <w:t>qui s</w:t>
      </w:r>
      <w:r w:rsidR="00EE6D28">
        <w:t>’</w:t>
      </w:r>
      <w:r>
        <w:t xml:space="preserve">ouvrira lorsque le Pentacle sera formé. Appelée aussi Porte de Salomon, elle demeure </w:t>
      </w:r>
      <w:r w:rsidR="00E0523D">
        <w:t xml:space="preserve">la seule </w:t>
      </w:r>
      <w:r>
        <w:t>P</w:t>
      </w:r>
      <w:r w:rsidR="00E0523D">
        <w:t xml:space="preserve">orte </w:t>
      </w:r>
      <w:r>
        <w:t>P</w:t>
      </w:r>
      <w:r w:rsidR="00E0523D">
        <w:t>rimal</w:t>
      </w:r>
      <w:r>
        <w:t>e</w:t>
      </w:r>
      <w:r w:rsidR="00E0523D">
        <w:t xml:space="preserve"> </w:t>
      </w:r>
      <w:r>
        <w:t>terrestre. Lorsqu</w:t>
      </w:r>
      <w:r w:rsidR="00EE6D28">
        <w:t>’</w:t>
      </w:r>
      <w:r>
        <w:t>elle se dévoilera d</w:t>
      </w:r>
      <w:r w:rsidR="00EE6D28">
        <w:t>’</w:t>
      </w:r>
      <w:r>
        <w:t>ici cinq ans, elle</w:t>
      </w:r>
      <w:r w:rsidR="00E0523D">
        <w:t xml:space="preserve"> offrir</w:t>
      </w:r>
      <w:r>
        <w:t>a aux Justes</w:t>
      </w:r>
      <w:r w:rsidR="00E0523D">
        <w:t xml:space="preserve"> </w:t>
      </w:r>
      <w:r>
        <w:t>les connaissances</w:t>
      </w:r>
      <w:r w:rsidR="00E0523D">
        <w:t xml:space="preserve"> </w:t>
      </w:r>
      <w:r>
        <w:t xml:space="preserve">universelle </w:t>
      </w:r>
      <w:r w:rsidR="00E0523D">
        <w:t xml:space="preserve">des </w:t>
      </w:r>
      <w:r>
        <w:t>P</w:t>
      </w:r>
      <w:r w:rsidR="00E0523D">
        <w:t xml:space="preserve">ortes </w:t>
      </w:r>
      <w:r>
        <w:t>Sacrées, la Connaissance qu</w:t>
      </w:r>
      <w:r w:rsidR="00EE6D28">
        <w:t>’</w:t>
      </w:r>
      <w:r>
        <w:t xml:space="preserve">on nomme Akashique </w:t>
      </w:r>
      <w:r w:rsidR="00C00A34">
        <w:t>universelle, à la condition de retrouver</w:t>
      </w:r>
      <w:r>
        <w:t xml:space="preserve"> les </w:t>
      </w:r>
      <w:r w:rsidR="00C00A34">
        <w:t>Neuf G</w:t>
      </w:r>
      <w:r>
        <w:t>ardien</w:t>
      </w:r>
      <w:r w:rsidR="00C00A34">
        <w:t>s</w:t>
      </w:r>
      <w:r>
        <w:t xml:space="preserve"> des </w:t>
      </w:r>
      <w:r w:rsidR="00C00A34">
        <w:t>P</w:t>
      </w:r>
      <w:r>
        <w:t xml:space="preserve">ortes </w:t>
      </w:r>
      <w:r w:rsidR="00C00A34">
        <w:t>S</w:t>
      </w:r>
      <w:r>
        <w:t>acr</w:t>
      </w:r>
      <w:r w:rsidR="00C00A34">
        <w:t>é</w:t>
      </w:r>
      <w:r>
        <w:t>e</w:t>
      </w:r>
      <w:r w:rsidR="00C00A34">
        <w:t>s</w:t>
      </w:r>
      <w:r>
        <w:t xml:space="preserve"> qui </w:t>
      </w:r>
      <w:r w:rsidR="00C00A34">
        <w:t>y sont liés et qu</w:t>
      </w:r>
      <w:r w:rsidR="00EE6D28">
        <w:t>’</w:t>
      </w:r>
      <w:r w:rsidR="00C00A34">
        <w:t>ils se trouvent devant elle pour la Grande Ouverture.</w:t>
      </w:r>
    </w:p>
    <w:p w:rsidR="00E0523D" w:rsidRDefault="00E0523D" w:rsidP="00E0523D">
      <w:pPr>
        <w:jc w:val="both"/>
      </w:pPr>
    </w:p>
    <w:p w:rsidR="00E0523D" w:rsidRDefault="00E0523D" w:rsidP="00E0523D">
      <w:pPr>
        <w:jc w:val="both"/>
      </w:pPr>
    </w:p>
    <w:p w:rsidR="00E0523D" w:rsidRDefault="00E0523D" w:rsidP="004C75FB">
      <w:pPr>
        <w:jc w:val="center"/>
      </w:pPr>
      <w:r>
        <w:rPr>
          <w:noProof/>
          <w:lang w:eastAsia="fr-FR"/>
        </w:rPr>
        <w:lastRenderedPageBreak/>
        <w:drawing>
          <wp:inline distT="0" distB="0" distL="0" distR="0" wp14:anchorId="61240CB1" wp14:editId="3F07BFD0">
            <wp:extent cx="2552700" cy="4572000"/>
            <wp:effectExtent l="0" t="0" r="0" b="0"/>
            <wp:docPr id="5" name="Image 5" descr="C:\Users\Dovahkiin\Desktop\Mon monde elfique\3) Magie elfique et ésotérisme\Cours des Gardiens des Portes\Cours réecrits\3 - salom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Dovahkiin\Desktop\Mon monde elfique\3) Magie elfique et ésotérisme\Cours des Gardiens des Portes\Cours réecrits\3 - salomon.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52700" cy="4572000"/>
                    </a:xfrm>
                    <a:prstGeom prst="rect">
                      <a:avLst/>
                    </a:prstGeom>
                    <a:noFill/>
                    <a:ln>
                      <a:noFill/>
                    </a:ln>
                  </pic:spPr>
                </pic:pic>
              </a:graphicData>
            </a:graphic>
          </wp:inline>
        </w:drawing>
      </w:r>
    </w:p>
    <w:p w:rsidR="00E0523D" w:rsidRPr="004C75FB" w:rsidRDefault="00E0523D" w:rsidP="004C75FB">
      <w:pPr>
        <w:jc w:val="center"/>
        <w:rPr>
          <w:i/>
        </w:rPr>
      </w:pPr>
      <w:r w:rsidRPr="004C75FB">
        <w:rPr>
          <w:i/>
        </w:rPr>
        <w:t>La Porte de Salomon</w:t>
      </w:r>
    </w:p>
    <w:p w:rsidR="00E0523D" w:rsidRDefault="00E0523D" w:rsidP="00E0523D">
      <w:pPr>
        <w:jc w:val="both"/>
      </w:pPr>
    </w:p>
    <w:p w:rsidR="00C00A34" w:rsidRDefault="00C00A34" w:rsidP="00E0523D">
      <w:pPr>
        <w:jc w:val="both"/>
      </w:pPr>
      <w:r>
        <w:t xml:space="preserve">  Alors, le Réseau se rétablira de par les connaissances, ce qui créera un véritable amalgame de données universelles. Et l</w:t>
      </w:r>
      <w:r w:rsidR="00EE6D28">
        <w:t>’</w:t>
      </w:r>
      <w:r>
        <w:t>Ordre des Gardiens sera affirmé aux quatre coins du monde !</w:t>
      </w:r>
    </w:p>
    <w:p w:rsidR="00C00A34" w:rsidRDefault="00C00A34" w:rsidP="00E0523D">
      <w:pPr>
        <w:jc w:val="both"/>
      </w:pPr>
    </w:p>
    <w:p w:rsidR="00C00A34" w:rsidRDefault="00C00A34" w:rsidP="00E0523D">
      <w:pPr>
        <w:jc w:val="both"/>
      </w:pPr>
      <w:r>
        <w:t xml:space="preserve">  D</w:t>
      </w:r>
      <w:r w:rsidR="00EE6D28">
        <w:t>’</w:t>
      </w:r>
      <w:r>
        <w:t>ailleurs, vous retrouvez les trois symboles alchimiques sur cette Porte.</w:t>
      </w:r>
    </w:p>
    <w:p w:rsidR="00C00A34" w:rsidRDefault="00C00A34" w:rsidP="00E0523D">
      <w:pPr>
        <w:jc w:val="both"/>
      </w:pPr>
    </w:p>
    <w:p w:rsidR="00175F8C" w:rsidRDefault="00C00A34" w:rsidP="00917BBE">
      <w:pPr>
        <w:jc w:val="both"/>
      </w:pPr>
      <w:r>
        <w:t xml:space="preserve">  Dans ma quête de retrouver les Neuf Gardiens, j</w:t>
      </w:r>
      <w:r w:rsidR="00EE6D28">
        <w:t>’</w:t>
      </w:r>
      <w:r>
        <w:t>en ai deux déjà présents dans notre groupe : un homme et une femme, mais je tairais leur</w:t>
      </w:r>
      <w:r w:rsidR="00AB1AAA">
        <w:t>s</w:t>
      </w:r>
      <w:r>
        <w:t xml:space="preserve"> nom</w:t>
      </w:r>
      <w:r w:rsidR="00AB1AAA">
        <w:t>s</w:t>
      </w:r>
      <w:r>
        <w:t xml:space="preserve"> pour leur sécurité. (Non Anne, je ne fais pas parti des Neuf.) Je pense aussi être sur le point d</w:t>
      </w:r>
      <w:r w:rsidR="00EE6D28">
        <w:t>’</w:t>
      </w:r>
      <w:r>
        <w:t>en trouver un troisième, un Gardien Dragonnier qui rejoindra bientôt notre groupe.</w:t>
      </w:r>
    </w:p>
    <w:sectPr w:rsidR="00175F8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2FFA" w:rsidRDefault="00AB2FFA" w:rsidP="00347D4F">
      <w:r>
        <w:separator/>
      </w:r>
    </w:p>
  </w:endnote>
  <w:endnote w:type="continuationSeparator" w:id="0">
    <w:p w:rsidR="00AB2FFA" w:rsidRDefault="00AB2FFA" w:rsidP="00347D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onotype Corsiva">
    <w:panose1 w:val="03010101010201010101"/>
    <w:charset w:val="00"/>
    <w:family w:val="script"/>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2FFA" w:rsidRDefault="00AB2FFA" w:rsidP="00347D4F">
      <w:r>
        <w:separator/>
      </w:r>
    </w:p>
  </w:footnote>
  <w:footnote w:type="continuationSeparator" w:id="0">
    <w:p w:rsidR="00AB2FFA" w:rsidRDefault="00AB2FFA" w:rsidP="00347D4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7444"/>
    <w:rsid w:val="000017F8"/>
    <w:rsid w:val="00004D38"/>
    <w:rsid w:val="00005731"/>
    <w:rsid w:val="00005E3C"/>
    <w:rsid w:val="0000709D"/>
    <w:rsid w:val="0000782A"/>
    <w:rsid w:val="000139F1"/>
    <w:rsid w:val="00015E02"/>
    <w:rsid w:val="00015EC1"/>
    <w:rsid w:val="0002000C"/>
    <w:rsid w:val="00023292"/>
    <w:rsid w:val="000239F7"/>
    <w:rsid w:val="00025907"/>
    <w:rsid w:val="000268D9"/>
    <w:rsid w:val="00026BE7"/>
    <w:rsid w:val="00027FD5"/>
    <w:rsid w:val="00031682"/>
    <w:rsid w:val="00031E7D"/>
    <w:rsid w:val="00033485"/>
    <w:rsid w:val="00034AB2"/>
    <w:rsid w:val="000350D1"/>
    <w:rsid w:val="00036794"/>
    <w:rsid w:val="00046B1E"/>
    <w:rsid w:val="00046EAB"/>
    <w:rsid w:val="00050698"/>
    <w:rsid w:val="0005484F"/>
    <w:rsid w:val="00061348"/>
    <w:rsid w:val="00061EB1"/>
    <w:rsid w:val="00064D5E"/>
    <w:rsid w:val="00064F07"/>
    <w:rsid w:val="00070467"/>
    <w:rsid w:val="00070ADA"/>
    <w:rsid w:val="00070C9B"/>
    <w:rsid w:val="000714F1"/>
    <w:rsid w:val="00071F26"/>
    <w:rsid w:val="00075255"/>
    <w:rsid w:val="000754B1"/>
    <w:rsid w:val="00076E98"/>
    <w:rsid w:val="00077516"/>
    <w:rsid w:val="00081BF3"/>
    <w:rsid w:val="00084F48"/>
    <w:rsid w:val="000852F3"/>
    <w:rsid w:val="00085ED9"/>
    <w:rsid w:val="0008686D"/>
    <w:rsid w:val="00086B2C"/>
    <w:rsid w:val="00091597"/>
    <w:rsid w:val="000936FA"/>
    <w:rsid w:val="0009380A"/>
    <w:rsid w:val="00093B26"/>
    <w:rsid w:val="00094659"/>
    <w:rsid w:val="000954C9"/>
    <w:rsid w:val="00095C7D"/>
    <w:rsid w:val="0009686F"/>
    <w:rsid w:val="000979BD"/>
    <w:rsid w:val="000A16B2"/>
    <w:rsid w:val="000A2968"/>
    <w:rsid w:val="000A4D2A"/>
    <w:rsid w:val="000B162D"/>
    <w:rsid w:val="000B29D9"/>
    <w:rsid w:val="000B2BAD"/>
    <w:rsid w:val="000B2CEA"/>
    <w:rsid w:val="000B2F3A"/>
    <w:rsid w:val="000B31FC"/>
    <w:rsid w:val="000B53E5"/>
    <w:rsid w:val="000C22DC"/>
    <w:rsid w:val="000C3612"/>
    <w:rsid w:val="000C4937"/>
    <w:rsid w:val="000C4E00"/>
    <w:rsid w:val="000D025B"/>
    <w:rsid w:val="000D105D"/>
    <w:rsid w:val="000D244B"/>
    <w:rsid w:val="000D24F9"/>
    <w:rsid w:val="000D47A9"/>
    <w:rsid w:val="000D5D04"/>
    <w:rsid w:val="000D673A"/>
    <w:rsid w:val="000D6AE1"/>
    <w:rsid w:val="000D7DA3"/>
    <w:rsid w:val="000E0495"/>
    <w:rsid w:val="000E290C"/>
    <w:rsid w:val="000E2B0B"/>
    <w:rsid w:val="000E59D6"/>
    <w:rsid w:val="000F2B01"/>
    <w:rsid w:val="000F3BD4"/>
    <w:rsid w:val="000F6181"/>
    <w:rsid w:val="000F6CE2"/>
    <w:rsid w:val="00100AD4"/>
    <w:rsid w:val="00102965"/>
    <w:rsid w:val="0010301B"/>
    <w:rsid w:val="00104126"/>
    <w:rsid w:val="00104253"/>
    <w:rsid w:val="00105542"/>
    <w:rsid w:val="00107774"/>
    <w:rsid w:val="00111876"/>
    <w:rsid w:val="00113011"/>
    <w:rsid w:val="00114215"/>
    <w:rsid w:val="001161F1"/>
    <w:rsid w:val="001208CA"/>
    <w:rsid w:val="001219F1"/>
    <w:rsid w:val="00123540"/>
    <w:rsid w:val="0012442F"/>
    <w:rsid w:val="00125389"/>
    <w:rsid w:val="00125745"/>
    <w:rsid w:val="0012587F"/>
    <w:rsid w:val="001310BB"/>
    <w:rsid w:val="00134E28"/>
    <w:rsid w:val="001370A1"/>
    <w:rsid w:val="0014018D"/>
    <w:rsid w:val="00140776"/>
    <w:rsid w:val="00140E4E"/>
    <w:rsid w:val="00143AE1"/>
    <w:rsid w:val="00144390"/>
    <w:rsid w:val="00144466"/>
    <w:rsid w:val="001449F3"/>
    <w:rsid w:val="00147857"/>
    <w:rsid w:val="0015086B"/>
    <w:rsid w:val="00150F49"/>
    <w:rsid w:val="00151A08"/>
    <w:rsid w:val="00152311"/>
    <w:rsid w:val="001530BD"/>
    <w:rsid w:val="001577AD"/>
    <w:rsid w:val="00162203"/>
    <w:rsid w:val="00162CEC"/>
    <w:rsid w:val="00162F12"/>
    <w:rsid w:val="00165D13"/>
    <w:rsid w:val="00166360"/>
    <w:rsid w:val="00166C1D"/>
    <w:rsid w:val="0016727F"/>
    <w:rsid w:val="00167F67"/>
    <w:rsid w:val="00170B84"/>
    <w:rsid w:val="00175F8C"/>
    <w:rsid w:val="00176AD3"/>
    <w:rsid w:val="00176B43"/>
    <w:rsid w:val="0017756B"/>
    <w:rsid w:val="00182429"/>
    <w:rsid w:val="00186FB4"/>
    <w:rsid w:val="00190A97"/>
    <w:rsid w:val="00191037"/>
    <w:rsid w:val="001918BE"/>
    <w:rsid w:val="00191E30"/>
    <w:rsid w:val="00192A3F"/>
    <w:rsid w:val="00194836"/>
    <w:rsid w:val="0019506E"/>
    <w:rsid w:val="001A033D"/>
    <w:rsid w:val="001A1161"/>
    <w:rsid w:val="001A2A0E"/>
    <w:rsid w:val="001A424A"/>
    <w:rsid w:val="001A7BD0"/>
    <w:rsid w:val="001A7C98"/>
    <w:rsid w:val="001B04FE"/>
    <w:rsid w:val="001B062E"/>
    <w:rsid w:val="001B18DF"/>
    <w:rsid w:val="001B1E64"/>
    <w:rsid w:val="001B21BA"/>
    <w:rsid w:val="001B2695"/>
    <w:rsid w:val="001B344D"/>
    <w:rsid w:val="001B4EE7"/>
    <w:rsid w:val="001B63B4"/>
    <w:rsid w:val="001B71A7"/>
    <w:rsid w:val="001C08DD"/>
    <w:rsid w:val="001C21ED"/>
    <w:rsid w:val="001C79A1"/>
    <w:rsid w:val="001D0C41"/>
    <w:rsid w:val="001D1036"/>
    <w:rsid w:val="001D2383"/>
    <w:rsid w:val="001D617F"/>
    <w:rsid w:val="001D67AF"/>
    <w:rsid w:val="001D71E1"/>
    <w:rsid w:val="001D7226"/>
    <w:rsid w:val="001E0479"/>
    <w:rsid w:val="001E521A"/>
    <w:rsid w:val="001E52EA"/>
    <w:rsid w:val="001E6080"/>
    <w:rsid w:val="001E6AD5"/>
    <w:rsid w:val="001E7623"/>
    <w:rsid w:val="001E78D3"/>
    <w:rsid w:val="001F262A"/>
    <w:rsid w:val="001F3489"/>
    <w:rsid w:val="001F413A"/>
    <w:rsid w:val="001F4A3E"/>
    <w:rsid w:val="001F5234"/>
    <w:rsid w:val="001F659E"/>
    <w:rsid w:val="002009B3"/>
    <w:rsid w:val="00200C11"/>
    <w:rsid w:val="00203821"/>
    <w:rsid w:val="00203FC2"/>
    <w:rsid w:val="00206E26"/>
    <w:rsid w:val="002109CA"/>
    <w:rsid w:val="00211625"/>
    <w:rsid w:val="00211AEB"/>
    <w:rsid w:val="00211F3C"/>
    <w:rsid w:val="00214926"/>
    <w:rsid w:val="00214F54"/>
    <w:rsid w:val="002161C4"/>
    <w:rsid w:val="00223173"/>
    <w:rsid w:val="00223445"/>
    <w:rsid w:val="002249D9"/>
    <w:rsid w:val="00233BF1"/>
    <w:rsid w:val="002401DA"/>
    <w:rsid w:val="0024111E"/>
    <w:rsid w:val="002412EC"/>
    <w:rsid w:val="00242B57"/>
    <w:rsid w:val="0024428A"/>
    <w:rsid w:val="002446D6"/>
    <w:rsid w:val="00244880"/>
    <w:rsid w:val="00245A31"/>
    <w:rsid w:val="002470CE"/>
    <w:rsid w:val="002504C1"/>
    <w:rsid w:val="00251BF6"/>
    <w:rsid w:val="00252079"/>
    <w:rsid w:val="00252A4D"/>
    <w:rsid w:val="00260664"/>
    <w:rsid w:val="00260721"/>
    <w:rsid w:val="00260C0C"/>
    <w:rsid w:val="00262555"/>
    <w:rsid w:val="0026443F"/>
    <w:rsid w:val="002654DC"/>
    <w:rsid w:val="00265E7D"/>
    <w:rsid w:val="0027082F"/>
    <w:rsid w:val="0027199C"/>
    <w:rsid w:val="00271CF2"/>
    <w:rsid w:val="00273A0F"/>
    <w:rsid w:val="00274D65"/>
    <w:rsid w:val="00274E2B"/>
    <w:rsid w:val="00275CD6"/>
    <w:rsid w:val="002768A3"/>
    <w:rsid w:val="00277C38"/>
    <w:rsid w:val="00280915"/>
    <w:rsid w:val="0028176F"/>
    <w:rsid w:val="00284C08"/>
    <w:rsid w:val="002879D7"/>
    <w:rsid w:val="002928DF"/>
    <w:rsid w:val="002A0045"/>
    <w:rsid w:val="002A330E"/>
    <w:rsid w:val="002A5CE9"/>
    <w:rsid w:val="002A5FFB"/>
    <w:rsid w:val="002A683C"/>
    <w:rsid w:val="002A687F"/>
    <w:rsid w:val="002B1843"/>
    <w:rsid w:val="002B4393"/>
    <w:rsid w:val="002B441A"/>
    <w:rsid w:val="002C5097"/>
    <w:rsid w:val="002D3034"/>
    <w:rsid w:val="002D3BD7"/>
    <w:rsid w:val="002D4A8F"/>
    <w:rsid w:val="002D4DE3"/>
    <w:rsid w:val="002D4EA6"/>
    <w:rsid w:val="002D552A"/>
    <w:rsid w:val="002E1CE1"/>
    <w:rsid w:val="002E2B10"/>
    <w:rsid w:val="002E386B"/>
    <w:rsid w:val="002E38A5"/>
    <w:rsid w:val="002E49A7"/>
    <w:rsid w:val="002E4FD8"/>
    <w:rsid w:val="002E6C44"/>
    <w:rsid w:val="002E7800"/>
    <w:rsid w:val="002E7922"/>
    <w:rsid w:val="002F05E0"/>
    <w:rsid w:val="002F15D1"/>
    <w:rsid w:val="002F2A8B"/>
    <w:rsid w:val="002F7069"/>
    <w:rsid w:val="003026C2"/>
    <w:rsid w:val="00302869"/>
    <w:rsid w:val="00304F92"/>
    <w:rsid w:val="003066E4"/>
    <w:rsid w:val="0030784E"/>
    <w:rsid w:val="003102C9"/>
    <w:rsid w:val="00311985"/>
    <w:rsid w:val="003150CF"/>
    <w:rsid w:val="0032048D"/>
    <w:rsid w:val="00322DB2"/>
    <w:rsid w:val="00324E88"/>
    <w:rsid w:val="00326BC5"/>
    <w:rsid w:val="0032708A"/>
    <w:rsid w:val="0032768A"/>
    <w:rsid w:val="003304FF"/>
    <w:rsid w:val="0033361B"/>
    <w:rsid w:val="00337CBE"/>
    <w:rsid w:val="00342B32"/>
    <w:rsid w:val="00343144"/>
    <w:rsid w:val="0034554C"/>
    <w:rsid w:val="003459F3"/>
    <w:rsid w:val="00347D4F"/>
    <w:rsid w:val="00350320"/>
    <w:rsid w:val="00351DCA"/>
    <w:rsid w:val="00351FEE"/>
    <w:rsid w:val="00352307"/>
    <w:rsid w:val="003548B1"/>
    <w:rsid w:val="00356455"/>
    <w:rsid w:val="00357810"/>
    <w:rsid w:val="00357C52"/>
    <w:rsid w:val="00365289"/>
    <w:rsid w:val="00366968"/>
    <w:rsid w:val="00370798"/>
    <w:rsid w:val="0037130A"/>
    <w:rsid w:val="00371847"/>
    <w:rsid w:val="00372184"/>
    <w:rsid w:val="00372709"/>
    <w:rsid w:val="00372D73"/>
    <w:rsid w:val="00380162"/>
    <w:rsid w:val="00381AAD"/>
    <w:rsid w:val="00381D02"/>
    <w:rsid w:val="003834AF"/>
    <w:rsid w:val="003835E3"/>
    <w:rsid w:val="003852B9"/>
    <w:rsid w:val="00390925"/>
    <w:rsid w:val="003940F8"/>
    <w:rsid w:val="00396973"/>
    <w:rsid w:val="00396A59"/>
    <w:rsid w:val="003971D7"/>
    <w:rsid w:val="003A0A64"/>
    <w:rsid w:val="003A3200"/>
    <w:rsid w:val="003A335D"/>
    <w:rsid w:val="003B1AF9"/>
    <w:rsid w:val="003B2983"/>
    <w:rsid w:val="003B3F77"/>
    <w:rsid w:val="003B4B8E"/>
    <w:rsid w:val="003B5C69"/>
    <w:rsid w:val="003B6E5D"/>
    <w:rsid w:val="003B711C"/>
    <w:rsid w:val="003C1C64"/>
    <w:rsid w:val="003C2883"/>
    <w:rsid w:val="003D08F1"/>
    <w:rsid w:val="003D3118"/>
    <w:rsid w:val="003D3ED5"/>
    <w:rsid w:val="003D50B7"/>
    <w:rsid w:val="003D568E"/>
    <w:rsid w:val="003D5FC2"/>
    <w:rsid w:val="003D6BEA"/>
    <w:rsid w:val="003E0E15"/>
    <w:rsid w:val="003E3C5A"/>
    <w:rsid w:val="003E55F0"/>
    <w:rsid w:val="003E565C"/>
    <w:rsid w:val="003E6FD6"/>
    <w:rsid w:val="003F0513"/>
    <w:rsid w:val="003F29EB"/>
    <w:rsid w:val="003F2FF4"/>
    <w:rsid w:val="003F4E6D"/>
    <w:rsid w:val="003F54FC"/>
    <w:rsid w:val="003F7CE7"/>
    <w:rsid w:val="003F7CFC"/>
    <w:rsid w:val="003F7E8C"/>
    <w:rsid w:val="00400EF3"/>
    <w:rsid w:val="00400F17"/>
    <w:rsid w:val="0040594D"/>
    <w:rsid w:val="004068A6"/>
    <w:rsid w:val="00410C8E"/>
    <w:rsid w:val="0041277E"/>
    <w:rsid w:val="00416725"/>
    <w:rsid w:val="00416833"/>
    <w:rsid w:val="004171AF"/>
    <w:rsid w:val="00417BBF"/>
    <w:rsid w:val="00417FD6"/>
    <w:rsid w:val="00423FDB"/>
    <w:rsid w:val="00432BD5"/>
    <w:rsid w:val="00432E3A"/>
    <w:rsid w:val="0043417A"/>
    <w:rsid w:val="0043438A"/>
    <w:rsid w:val="004347C0"/>
    <w:rsid w:val="00436325"/>
    <w:rsid w:val="004403D6"/>
    <w:rsid w:val="0044111F"/>
    <w:rsid w:val="00441536"/>
    <w:rsid w:val="004463EA"/>
    <w:rsid w:val="0044689F"/>
    <w:rsid w:val="004468C0"/>
    <w:rsid w:val="004505A5"/>
    <w:rsid w:val="004507D3"/>
    <w:rsid w:val="00450E22"/>
    <w:rsid w:val="00451D4B"/>
    <w:rsid w:val="00451FF0"/>
    <w:rsid w:val="004528E4"/>
    <w:rsid w:val="00452D82"/>
    <w:rsid w:val="00454242"/>
    <w:rsid w:val="004550D3"/>
    <w:rsid w:val="004556DA"/>
    <w:rsid w:val="00457C2E"/>
    <w:rsid w:val="004634CC"/>
    <w:rsid w:val="00464151"/>
    <w:rsid w:val="004710C7"/>
    <w:rsid w:val="004711E2"/>
    <w:rsid w:val="00472654"/>
    <w:rsid w:val="004739F6"/>
    <w:rsid w:val="004743A3"/>
    <w:rsid w:val="00474920"/>
    <w:rsid w:val="00474AD6"/>
    <w:rsid w:val="00474B9B"/>
    <w:rsid w:val="00476910"/>
    <w:rsid w:val="00477BDF"/>
    <w:rsid w:val="004802CE"/>
    <w:rsid w:val="004815F1"/>
    <w:rsid w:val="0048161B"/>
    <w:rsid w:val="00482E5D"/>
    <w:rsid w:val="004840B8"/>
    <w:rsid w:val="004857B9"/>
    <w:rsid w:val="00486898"/>
    <w:rsid w:val="00487A8D"/>
    <w:rsid w:val="00490D11"/>
    <w:rsid w:val="004944E4"/>
    <w:rsid w:val="004973CE"/>
    <w:rsid w:val="004A3827"/>
    <w:rsid w:val="004A3B25"/>
    <w:rsid w:val="004A3CE5"/>
    <w:rsid w:val="004A5641"/>
    <w:rsid w:val="004A6C01"/>
    <w:rsid w:val="004A6E49"/>
    <w:rsid w:val="004A7F59"/>
    <w:rsid w:val="004B001B"/>
    <w:rsid w:val="004B16BB"/>
    <w:rsid w:val="004B51C4"/>
    <w:rsid w:val="004B6014"/>
    <w:rsid w:val="004B63F5"/>
    <w:rsid w:val="004B6441"/>
    <w:rsid w:val="004B6E76"/>
    <w:rsid w:val="004B78B5"/>
    <w:rsid w:val="004B7E3C"/>
    <w:rsid w:val="004C02CF"/>
    <w:rsid w:val="004C1142"/>
    <w:rsid w:val="004C1835"/>
    <w:rsid w:val="004C21D6"/>
    <w:rsid w:val="004C2ECC"/>
    <w:rsid w:val="004C3BB1"/>
    <w:rsid w:val="004C3E64"/>
    <w:rsid w:val="004C4528"/>
    <w:rsid w:val="004C497F"/>
    <w:rsid w:val="004C6022"/>
    <w:rsid w:val="004C6EBD"/>
    <w:rsid w:val="004C75FB"/>
    <w:rsid w:val="004D2CB3"/>
    <w:rsid w:val="004D38DC"/>
    <w:rsid w:val="004D44A1"/>
    <w:rsid w:val="004D5A31"/>
    <w:rsid w:val="004E282E"/>
    <w:rsid w:val="004E2AC0"/>
    <w:rsid w:val="004E4406"/>
    <w:rsid w:val="004E68EE"/>
    <w:rsid w:val="004F2C01"/>
    <w:rsid w:val="005019E2"/>
    <w:rsid w:val="00502702"/>
    <w:rsid w:val="00504188"/>
    <w:rsid w:val="00506BB6"/>
    <w:rsid w:val="00512957"/>
    <w:rsid w:val="0051322F"/>
    <w:rsid w:val="00513720"/>
    <w:rsid w:val="00513805"/>
    <w:rsid w:val="00513A27"/>
    <w:rsid w:val="005146E0"/>
    <w:rsid w:val="005154CD"/>
    <w:rsid w:val="00515935"/>
    <w:rsid w:val="00517534"/>
    <w:rsid w:val="005206FF"/>
    <w:rsid w:val="00521F35"/>
    <w:rsid w:val="00526197"/>
    <w:rsid w:val="00527DBE"/>
    <w:rsid w:val="0053388D"/>
    <w:rsid w:val="00535B6E"/>
    <w:rsid w:val="00542DDA"/>
    <w:rsid w:val="005441BA"/>
    <w:rsid w:val="00544ED9"/>
    <w:rsid w:val="00545A52"/>
    <w:rsid w:val="0054674B"/>
    <w:rsid w:val="00552A79"/>
    <w:rsid w:val="00553A0B"/>
    <w:rsid w:val="00554FC3"/>
    <w:rsid w:val="00555DCA"/>
    <w:rsid w:val="00560E7E"/>
    <w:rsid w:val="00561751"/>
    <w:rsid w:val="00561B2D"/>
    <w:rsid w:val="00561F86"/>
    <w:rsid w:val="00563214"/>
    <w:rsid w:val="00570992"/>
    <w:rsid w:val="0057350B"/>
    <w:rsid w:val="005814CF"/>
    <w:rsid w:val="005848E8"/>
    <w:rsid w:val="00586677"/>
    <w:rsid w:val="00587B98"/>
    <w:rsid w:val="005921CC"/>
    <w:rsid w:val="005927CB"/>
    <w:rsid w:val="005961D8"/>
    <w:rsid w:val="0059625F"/>
    <w:rsid w:val="005A2113"/>
    <w:rsid w:val="005A301E"/>
    <w:rsid w:val="005A3C49"/>
    <w:rsid w:val="005A46CC"/>
    <w:rsid w:val="005A4A05"/>
    <w:rsid w:val="005A5DF4"/>
    <w:rsid w:val="005A6696"/>
    <w:rsid w:val="005A7DB9"/>
    <w:rsid w:val="005B1C05"/>
    <w:rsid w:val="005B354D"/>
    <w:rsid w:val="005B491B"/>
    <w:rsid w:val="005B6419"/>
    <w:rsid w:val="005B7845"/>
    <w:rsid w:val="005C0F96"/>
    <w:rsid w:val="005C2BD2"/>
    <w:rsid w:val="005C3894"/>
    <w:rsid w:val="005C3C90"/>
    <w:rsid w:val="005C4A76"/>
    <w:rsid w:val="005C5862"/>
    <w:rsid w:val="005C6959"/>
    <w:rsid w:val="005C7D2B"/>
    <w:rsid w:val="005D206A"/>
    <w:rsid w:val="005D244A"/>
    <w:rsid w:val="005D6511"/>
    <w:rsid w:val="005E2074"/>
    <w:rsid w:val="005E2C29"/>
    <w:rsid w:val="005E317B"/>
    <w:rsid w:val="005E3204"/>
    <w:rsid w:val="005E62E3"/>
    <w:rsid w:val="005E7C5C"/>
    <w:rsid w:val="005F18AC"/>
    <w:rsid w:val="005F1AE1"/>
    <w:rsid w:val="005F34B2"/>
    <w:rsid w:val="005F5FE8"/>
    <w:rsid w:val="005F65BD"/>
    <w:rsid w:val="005F6A60"/>
    <w:rsid w:val="005F708B"/>
    <w:rsid w:val="006005C0"/>
    <w:rsid w:val="00601FD8"/>
    <w:rsid w:val="00606F0B"/>
    <w:rsid w:val="00611779"/>
    <w:rsid w:val="00612253"/>
    <w:rsid w:val="00613670"/>
    <w:rsid w:val="00613E94"/>
    <w:rsid w:val="00615216"/>
    <w:rsid w:val="00615437"/>
    <w:rsid w:val="00617B32"/>
    <w:rsid w:val="00621127"/>
    <w:rsid w:val="006241CC"/>
    <w:rsid w:val="00626721"/>
    <w:rsid w:val="00626E11"/>
    <w:rsid w:val="00630111"/>
    <w:rsid w:val="00630AEA"/>
    <w:rsid w:val="00633C1D"/>
    <w:rsid w:val="006355B4"/>
    <w:rsid w:val="00635BDE"/>
    <w:rsid w:val="00637D2C"/>
    <w:rsid w:val="00637FB7"/>
    <w:rsid w:val="00640652"/>
    <w:rsid w:val="006409EF"/>
    <w:rsid w:val="00640B58"/>
    <w:rsid w:val="006421CD"/>
    <w:rsid w:val="00643097"/>
    <w:rsid w:val="006431E1"/>
    <w:rsid w:val="006465EE"/>
    <w:rsid w:val="006475C8"/>
    <w:rsid w:val="006565B5"/>
    <w:rsid w:val="00657903"/>
    <w:rsid w:val="00660E62"/>
    <w:rsid w:val="00661C02"/>
    <w:rsid w:val="006633D2"/>
    <w:rsid w:val="006651BF"/>
    <w:rsid w:val="00671667"/>
    <w:rsid w:val="00672B95"/>
    <w:rsid w:val="00673C56"/>
    <w:rsid w:val="006762D2"/>
    <w:rsid w:val="00676868"/>
    <w:rsid w:val="00680122"/>
    <w:rsid w:val="00680C39"/>
    <w:rsid w:val="00681E2A"/>
    <w:rsid w:val="0068425B"/>
    <w:rsid w:val="00684657"/>
    <w:rsid w:val="00684E25"/>
    <w:rsid w:val="006868C1"/>
    <w:rsid w:val="00686B98"/>
    <w:rsid w:val="0069017E"/>
    <w:rsid w:val="0069261E"/>
    <w:rsid w:val="00692CB1"/>
    <w:rsid w:val="00692CCD"/>
    <w:rsid w:val="00694115"/>
    <w:rsid w:val="006946CE"/>
    <w:rsid w:val="00697A55"/>
    <w:rsid w:val="00697F7C"/>
    <w:rsid w:val="006A3F01"/>
    <w:rsid w:val="006A5F61"/>
    <w:rsid w:val="006A6C2B"/>
    <w:rsid w:val="006B09E7"/>
    <w:rsid w:val="006B23F0"/>
    <w:rsid w:val="006B29F4"/>
    <w:rsid w:val="006B4305"/>
    <w:rsid w:val="006B5BEF"/>
    <w:rsid w:val="006B5C3D"/>
    <w:rsid w:val="006B5F22"/>
    <w:rsid w:val="006C12AC"/>
    <w:rsid w:val="006C2303"/>
    <w:rsid w:val="006C390F"/>
    <w:rsid w:val="006C568D"/>
    <w:rsid w:val="006C5D22"/>
    <w:rsid w:val="006C687A"/>
    <w:rsid w:val="006D171A"/>
    <w:rsid w:val="006D31AC"/>
    <w:rsid w:val="006D3CB9"/>
    <w:rsid w:val="006D4E58"/>
    <w:rsid w:val="006D55D8"/>
    <w:rsid w:val="006D6D25"/>
    <w:rsid w:val="006D6ED0"/>
    <w:rsid w:val="006D71C3"/>
    <w:rsid w:val="006E063E"/>
    <w:rsid w:val="006E1FCA"/>
    <w:rsid w:val="006E2C2F"/>
    <w:rsid w:val="006E355E"/>
    <w:rsid w:val="006E46F5"/>
    <w:rsid w:val="006F05AD"/>
    <w:rsid w:val="006F26BE"/>
    <w:rsid w:val="006F2DA7"/>
    <w:rsid w:val="006F3470"/>
    <w:rsid w:val="006F3A8E"/>
    <w:rsid w:val="006F5C13"/>
    <w:rsid w:val="006F6680"/>
    <w:rsid w:val="006F6F43"/>
    <w:rsid w:val="00702AA6"/>
    <w:rsid w:val="00705D7C"/>
    <w:rsid w:val="00707993"/>
    <w:rsid w:val="007158A1"/>
    <w:rsid w:val="00716E66"/>
    <w:rsid w:val="0071733A"/>
    <w:rsid w:val="00720ED3"/>
    <w:rsid w:val="0072438C"/>
    <w:rsid w:val="00725584"/>
    <w:rsid w:val="00727FD5"/>
    <w:rsid w:val="0073326F"/>
    <w:rsid w:val="00736179"/>
    <w:rsid w:val="00736C2B"/>
    <w:rsid w:val="00736F93"/>
    <w:rsid w:val="0074035C"/>
    <w:rsid w:val="007427B0"/>
    <w:rsid w:val="00742890"/>
    <w:rsid w:val="00745055"/>
    <w:rsid w:val="00745B2C"/>
    <w:rsid w:val="00746928"/>
    <w:rsid w:val="00747E07"/>
    <w:rsid w:val="00755347"/>
    <w:rsid w:val="00760BB9"/>
    <w:rsid w:val="00764860"/>
    <w:rsid w:val="00767004"/>
    <w:rsid w:val="00771405"/>
    <w:rsid w:val="007726BD"/>
    <w:rsid w:val="007734DD"/>
    <w:rsid w:val="00773B86"/>
    <w:rsid w:val="00774D59"/>
    <w:rsid w:val="00775D5B"/>
    <w:rsid w:val="00777E68"/>
    <w:rsid w:val="00780E09"/>
    <w:rsid w:val="0078154C"/>
    <w:rsid w:val="00781799"/>
    <w:rsid w:val="00782FB1"/>
    <w:rsid w:val="007842DA"/>
    <w:rsid w:val="00785F9A"/>
    <w:rsid w:val="007874B0"/>
    <w:rsid w:val="007928FB"/>
    <w:rsid w:val="00795BDB"/>
    <w:rsid w:val="007961E8"/>
    <w:rsid w:val="007A02DB"/>
    <w:rsid w:val="007A0A2E"/>
    <w:rsid w:val="007A213E"/>
    <w:rsid w:val="007A2883"/>
    <w:rsid w:val="007A3EBC"/>
    <w:rsid w:val="007A5FA9"/>
    <w:rsid w:val="007A764C"/>
    <w:rsid w:val="007B0588"/>
    <w:rsid w:val="007B15F4"/>
    <w:rsid w:val="007B2C35"/>
    <w:rsid w:val="007B53C0"/>
    <w:rsid w:val="007B74D9"/>
    <w:rsid w:val="007C0955"/>
    <w:rsid w:val="007C2146"/>
    <w:rsid w:val="007C27B4"/>
    <w:rsid w:val="007C5C2A"/>
    <w:rsid w:val="007C6AD4"/>
    <w:rsid w:val="007C6B76"/>
    <w:rsid w:val="007C7D1F"/>
    <w:rsid w:val="007D13F7"/>
    <w:rsid w:val="007D147C"/>
    <w:rsid w:val="007D272B"/>
    <w:rsid w:val="007D791F"/>
    <w:rsid w:val="007D7C76"/>
    <w:rsid w:val="007E1F0D"/>
    <w:rsid w:val="007E28E0"/>
    <w:rsid w:val="007E5960"/>
    <w:rsid w:val="007E70D5"/>
    <w:rsid w:val="007F1439"/>
    <w:rsid w:val="007F3E09"/>
    <w:rsid w:val="007F4377"/>
    <w:rsid w:val="007F4D18"/>
    <w:rsid w:val="007F5BF7"/>
    <w:rsid w:val="007F703F"/>
    <w:rsid w:val="007F75AF"/>
    <w:rsid w:val="0080097C"/>
    <w:rsid w:val="00800B90"/>
    <w:rsid w:val="00800DC1"/>
    <w:rsid w:val="00801693"/>
    <w:rsid w:val="00803F1D"/>
    <w:rsid w:val="008045E8"/>
    <w:rsid w:val="0080638F"/>
    <w:rsid w:val="008070C0"/>
    <w:rsid w:val="00807494"/>
    <w:rsid w:val="00813508"/>
    <w:rsid w:val="0081470A"/>
    <w:rsid w:val="008153A2"/>
    <w:rsid w:val="00815FF8"/>
    <w:rsid w:val="00816C36"/>
    <w:rsid w:val="00817958"/>
    <w:rsid w:val="0082117A"/>
    <w:rsid w:val="00821D37"/>
    <w:rsid w:val="008247EF"/>
    <w:rsid w:val="00824874"/>
    <w:rsid w:val="00827C13"/>
    <w:rsid w:val="00830CCA"/>
    <w:rsid w:val="00831516"/>
    <w:rsid w:val="00831AFD"/>
    <w:rsid w:val="00831D05"/>
    <w:rsid w:val="00833CEA"/>
    <w:rsid w:val="00833DA2"/>
    <w:rsid w:val="00840394"/>
    <w:rsid w:val="008424CA"/>
    <w:rsid w:val="00843142"/>
    <w:rsid w:val="00845509"/>
    <w:rsid w:val="00845F71"/>
    <w:rsid w:val="00853060"/>
    <w:rsid w:val="0085730F"/>
    <w:rsid w:val="00862BDA"/>
    <w:rsid w:val="0086767E"/>
    <w:rsid w:val="00872AB0"/>
    <w:rsid w:val="00873AB5"/>
    <w:rsid w:val="008768F1"/>
    <w:rsid w:val="00877EBB"/>
    <w:rsid w:val="00884A57"/>
    <w:rsid w:val="008852EC"/>
    <w:rsid w:val="00886400"/>
    <w:rsid w:val="0089009A"/>
    <w:rsid w:val="0089082C"/>
    <w:rsid w:val="00890B58"/>
    <w:rsid w:val="00891DC4"/>
    <w:rsid w:val="008927F1"/>
    <w:rsid w:val="008931E8"/>
    <w:rsid w:val="00893776"/>
    <w:rsid w:val="008940DA"/>
    <w:rsid w:val="00895664"/>
    <w:rsid w:val="00897136"/>
    <w:rsid w:val="00897C1D"/>
    <w:rsid w:val="008A09F2"/>
    <w:rsid w:val="008A140B"/>
    <w:rsid w:val="008A1BD5"/>
    <w:rsid w:val="008A33DF"/>
    <w:rsid w:val="008A4EDD"/>
    <w:rsid w:val="008A64FA"/>
    <w:rsid w:val="008A6F2D"/>
    <w:rsid w:val="008A7DCB"/>
    <w:rsid w:val="008B2774"/>
    <w:rsid w:val="008B42AC"/>
    <w:rsid w:val="008B4DC9"/>
    <w:rsid w:val="008B587E"/>
    <w:rsid w:val="008B5B6B"/>
    <w:rsid w:val="008B609F"/>
    <w:rsid w:val="008B67D7"/>
    <w:rsid w:val="008C0E2D"/>
    <w:rsid w:val="008C0FA5"/>
    <w:rsid w:val="008C2106"/>
    <w:rsid w:val="008C3112"/>
    <w:rsid w:val="008C3275"/>
    <w:rsid w:val="008C4679"/>
    <w:rsid w:val="008C5EF9"/>
    <w:rsid w:val="008C6F55"/>
    <w:rsid w:val="008D1275"/>
    <w:rsid w:val="008D20C5"/>
    <w:rsid w:val="008D5854"/>
    <w:rsid w:val="008D6012"/>
    <w:rsid w:val="008E0D36"/>
    <w:rsid w:val="008E2F0A"/>
    <w:rsid w:val="008E357F"/>
    <w:rsid w:val="008E4AAA"/>
    <w:rsid w:val="008E556F"/>
    <w:rsid w:val="008E62C9"/>
    <w:rsid w:val="008E6FB2"/>
    <w:rsid w:val="008E7223"/>
    <w:rsid w:val="008F04EC"/>
    <w:rsid w:val="008F1055"/>
    <w:rsid w:val="008F1468"/>
    <w:rsid w:val="008F504F"/>
    <w:rsid w:val="008F5652"/>
    <w:rsid w:val="008F61DC"/>
    <w:rsid w:val="008F6582"/>
    <w:rsid w:val="008F75EC"/>
    <w:rsid w:val="008F7E63"/>
    <w:rsid w:val="00900477"/>
    <w:rsid w:val="0090174C"/>
    <w:rsid w:val="0090180A"/>
    <w:rsid w:val="009025B5"/>
    <w:rsid w:val="009033CC"/>
    <w:rsid w:val="0090441E"/>
    <w:rsid w:val="00905D7C"/>
    <w:rsid w:val="00906C90"/>
    <w:rsid w:val="00911256"/>
    <w:rsid w:val="00912482"/>
    <w:rsid w:val="00913AA3"/>
    <w:rsid w:val="00914E79"/>
    <w:rsid w:val="00917BBE"/>
    <w:rsid w:val="009211B8"/>
    <w:rsid w:val="00923582"/>
    <w:rsid w:val="0092363E"/>
    <w:rsid w:val="00924623"/>
    <w:rsid w:val="00924A18"/>
    <w:rsid w:val="0093050D"/>
    <w:rsid w:val="00931084"/>
    <w:rsid w:val="00932409"/>
    <w:rsid w:val="00936042"/>
    <w:rsid w:val="00940107"/>
    <w:rsid w:val="00940683"/>
    <w:rsid w:val="009407E3"/>
    <w:rsid w:val="00940CE9"/>
    <w:rsid w:val="00941094"/>
    <w:rsid w:val="00944651"/>
    <w:rsid w:val="0094577C"/>
    <w:rsid w:val="0094765A"/>
    <w:rsid w:val="00950285"/>
    <w:rsid w:val="009503AB"/>
    <w:rsid w:val="00951AA3"/>
    <w:rsid w:val="00951C95"/>
    <w:rsid w:val="00953E20"/>
    <w:rsid w:val="00954A1D"/>
    <w:rsid w:val="00956073"/>
    <w:rsid w:val="009608D3"/>
    <w:rsid w:val="00960A26"/>
    <w:rsid w:val="009610A5"/>
    <w:rsid w:val="00961C05"/>
    <w:rsid w:val="00961F5A"/>
    <w:rsid w:val="0096235D"/>
    <w:rsid w:val="00963857"/>
    <w:rsid w:val="009645C3"/>
    <w:rsid w:val="009676D1"/>
    <w:rsid w:val="009709A9"/>
    <w:rsid w:val="00972667"/>
    <w:rsid w:val="00972EC6"/>
    <w:rsid w:val="0097363D"/>
    <w:rsid w:val="00973E2C"/>
    <w:rsid w:val="00976895"/>
    <w:rsid w:val="00982EE1"/>
    <w:rsid w:val="009840BC"/>
    <w:rsid w:val="00984329"/>
    <w:rsid w:val="009907E3"/>
    <w:rsid w:val="0099483F"/>
    <w:rsid w:val="00996964"/>
    <w:rsid w:val="00996C3F"/>
    <w:rsid w:val="009A025D"/>
    <w:rsid w:val="009A0C01"/>
    <w:rsid w:val="009A1988"/>
    <w:rsid w:val="009A2987"/>
    <w:rsid w:val="009A3518"/>
    <w:rsid w:val="009A49DF"/>
    <w:rsid w:val="009B70A2"/>
    <w:rsid w:val="009C0602"/>
    <w:rsid w:val="009C2124"/>
    <w:rsid w:val="009C521F"/>
    <w:rsid w:val="009C55C5"/>
    <w:rsid w:val="009D034A"/>
    <w:rsid w:val="009D0EB9"/>
    <w:rsid w:val="009D2C41"/>
    <w:rsid w:val="009D3B6C"/>
    <w:rsid w:val="009D3BFF"/>
    <w:rsid w:val="009D4ADD"/>
    <w:rsid w:val="009D6035"/>
    <w:rsid w:val="009E0D9B"/>
    <w:rsid w:val="009E10A8"/>
    <w:rsid w:val="009E17BF"/>
    <w:rsid w:val="009E1BC9"/>
    <w:rsid w:val="009E2019"/>
    <w:rsid w:val="009E2C2D"/>
    <w:rsid w:val="009E2E4A"/>
    <w:rsid w:val="009E318D"/>
    <w:rsid w:val="009E3F8F"/>
    <w:rsid w:val="009E4160"/>
    <w:rsid w:val="009E4C2F"/>
    <w:rsid w:val="009E77FA"/>
    <w:rsid w:val="009F10D1"/>
    <w:rsid w:val="009F1B78"/>
    <w:rsid w:val="009F2452"/>
    <w:rsid w:val="009F4AFA"/>
    <w:rsid w:val="009F4B28"/>
    <w:rsid w:val="009F7959"/>
    <w:rsid w:val="00A00241"/>
    <w:rsid w:val="00A02337"/>
    <w:rsid w:val="00A02EC2"/>
    <w:rsid w:val="00A042C4"/>
    <w:rsid w:val="00A0455E"/>
    <w:rsid w:val="00A068C1"/>
    <w:rsid w:val="00A1039E"/>
    <w:rsid w:val="00A11874"/>
    <w:rsid w:val="00A135B4"/>
    <w:rsid w:val="00A15632"/>
    <w:rsid w:val="00A1775E"/>
    <w:rsid w:val="00A22C03"/>
    <w:rsid w:val="00A234E3"/>
    <w:rsid w:val="00A2367E"/>
    <w:rsid w:val="00A24B94"/>
    <w:rsid w:val="00A26734"/>
    <w:rsid w:val="00A27B59"/>
    <w:rsid w:val="00A27C50"/>
    <w:rsid w:val="00A3051F"/>
    <w:rsid w:val="00A3072F"/>
    <w:rsid w:val="00A37901"/>
    <w:rsid w:val="00A41767"/>
    <w:rsid w:val="00A41D16"/>
    <w:rsid w:val="00A435E5"/>
    <w:rsid w:val="00A44892"/>
    <w:rsid w:val="00A453A2"/>
    <w:rsid w:val="00A462DF"/>
    <w:rsid w:val="00A46BDF"/>
    <w:rsid w:val="00A46F91"/>
    <w:rsid w:val="00A50546"/>
    <w:rsid w:val="00A5155F"/>
    <w:rsid w:val="00A52BC3"/>
    <w:rsid w:val="00A5606A"/>
    <w:rsid w:val="00A56A17"/>
    <w:rsid w:val="00A6063D"/>
    <w:rsid w:val="00A60ED0"/>
    <w:rsid w:val="00A6364B"/>
    <w:rsid w:val="00A6469F"/>
    <w:rsid w:val="00A646C6"/>
    <w:rsid w:val="00A65925"/>
    <w:rsid w:val="00A66D18"/>
    <w:rsid w:val="00A675D0"/>
    <w:rsid w:val="00A70238"/>
    <w:rsid w:val="00A71281"/>
    <w:rsid w:val="00A72693"/>
    <w:rsid w:val="00A73621"/>
    <w:rsid w:val="00A764A4"/>
    <w:rsid w:val="00A772DD"/>
    <w:rsid w:val="00A8075C"/>
    <w:rsid w:val="00A81006"/>
    <w:rsid w:val="00A82291"/>
    <w:rsid w:val="00A83869"/>
    <w:rsid w:val="00A84D17"/>
    <w:rsid w:val="00A854B7"/>
    <w:rsid w:val="00A86F3E"/>
    <w:rsid w:val="00A9096F"/>
    <w:rsid w:val="00A91268"/>
    <w:rsid w:val="00A913A9"/>
    <w:rsid w:val="00A91E4D"/>
    <w:rsid w:val="00A9337E"/>
    <w:rsid w:val="00A957A3"/>
    <w:rsid w:val="00A97A53"/>
    <w:rsid w:val="00AA67E5"/>
    <w:rsid w:val="00AB1133"/>
    <w:rsid w:val="00AB1AAA"/>
    <w:rsid w:val="00AB22EE"/>
    <w:rsid w:val="00AB2940"/>
    <w:rsid w:val="00AB2FFA"/>
    <w:rsid w:val="00AB48EC"/>
    <w:rsid w:val="00AB6886"/>
    <w:rsid w:val="00AC0A85"/>
    <w:rsid w:val="00AC37E7"/>
    <w:rsid w:val="00AC6262"/>
    <w:rsid w:val="00AC62FB"/>
    <w:rsid w:val="00AC7695"/>
    <w:rsid w:val="00AD6349"/>
    <w:rsid w:val="00AD6746"/>
    <w:rsid w:val="00AE00D3"/>
    <w:rsid w:val="00AE0218"/>
    <w:rsid w:val="00AE060C"/>
    <w:rsid w:val="00AE1753"/>
    <w:rsid w:val="00AE1AE2"/>
    <w:rsid w:val="00AE2B7D"/>
    <w:rsid w:val="00AE447C"/>
    <w:rsid w:val="00AE5914"/>
    <w:rsid w:val="00AF2070"/>
    <w:rsid w:val="00B001C6"/>
    <w:rsid w:val="00B00B7C"/>
    <w:rsid w:val="00B02316"/>
    <w:rsid w:val="00B02FC9"/>
    <w:rsid w:val="00B0385B"/>
    <w:rsid w:val="00B073FE"/>
    <w:rsid w:val="00B10162"/>
    <w:rsid w:val="00B1097F"/>
    <w:rsid w:val="00B14BD8"/>
    <w:rsid w:val="00B20B80"/>
    <w:rsid w:val="00B2113F"/>
    <w:rsid w:val="00B25203"/>
    <w:rsid w:val="00B2671A"/>
    <w:rsid w:val="00B31599"/>
    <w:rsid w:val="00B351F6"/>
    <w:rsid w:val="00B36FFE"/>
    <w:rsid w:val="00B40EA7"/>
    <w:rsid w:val="00B4365B"/>
    <w:rsid w:val="00B43CBA"/>
    <w:rsid w:val="00B44F54"/>
    <w:rsid w:val="00B4691B"/>
    <w:rsid w:val="00B47319"/>
    <w:rsid w:val="00B51893"/>
    <w:rsid w:val="00B51E55"/>
    <w:rsid w:val="00B5268B"/>
    <w:rsid w:val="00B53A26"/>
    <w:rsid w:val="00B54E61"/>
    <w:rsid w:val="00B56362"/>
    <w:rsid w:val="00B5637B"/>
    <w:rsid w:val="00B56AB7"/>
    <w:rsid w:val="00B57C1A"/>
    <w:rsid w:val="00B61241"/>
    <w:rsid w:val="00B6187F"/>
    <w:rsid w:val="00B61885"/>
    <w:rsid w:val="00B635EC"/>
    <w:rsid w:val="00B63698"/>
    <w:rsid w:val="00B668E1"/>
    <w:rsid w:val="00B66F57"/>
    <w:rsid w:val="00B67CF5"/>
    <w:rsid w:val="00B7103B"/>
    <w:rsid w:val="00B71E75"/>
    <w:rsid w:val="00B7570A"/>
    <w:rsid w:val="00B760DC"/>
    <w:rsid w:val="00B7624C"/>
    <w:rsid w:val="00B76801"/>
    <w:rsid w:val="00B831BC"/>
    <w:rsid w:val="00B84170"/>
    <w:rsid w:val="00B85CA0"/>
    <w:rsid w:val="00B86E77"/>
    <w:rsid w:val="00B878E6"/>
    <w:rsid w:val="00B878E9"/>
    <w:rsid w:val="00B87923"/>
    <w:rsid w:val="00B90318"/>
    <w:rsid w:val="00B955EF"/>
    <w:rsid w:val="00BA2B48"/>
    <w:rsid w:val="00BA2D58"/>
    <w:rsid w:val="00BA39CF"/>
    <w:rsid w:val="00BA6492"/>
    <w:rsid w:val="00BA7A6F"/>
    <w:rsid w:val="00BB0C95"/>
    <w:rsid w:val="00BB243E"/>
    <w:rsid w:val="00BB3408"/>
    <w:rsid w:val="00BB6915"/>
    <w:rsid w:val="00BB6974"/>
    <w:rsid w:val="00BC1A48"/>
    <w:rsid w:val="00BC2115"/>
    <w:rsid w:val="00BC2188"/>
    <w:rsid w:val="00BC36FA"/>
    <w:rsid w:val="00BC6579"/>
    <w:rsid w:val="00BC66DD"/>
    <w:rsid w:val="00BD4893"/>
    <w:rsid w:val="00BD5249"/>
    <w:rsid w:val="00BD6199"/>
    <w:rsid w:val="00BD67AD"/>
    <w:rsid w:val="00BD79E6"/>
    <w:rsid w:val="00BE2BAB"/>
    <w:rsid w:val="00BE37F4"/>
    <w:rsid w:val="00BE3B85"/>
    <w:rsid w:val="00BE6453"/>
    <w:rsid w:val="00BF3196"/>
    <w:rsid w:val="00BF3F8C"/>
    <w:rsid w:val="00BF61DB"/>
    <w:rsid w:val="00C0099F"/>
    <w:rsid w:val="00C00A34"/>
    <w:rsid w:val="00C02090"/>
    <w:rsid w:val="00C0279B"/>
    <w:rsid w:val="00C03ABC"/>
    <w:rsid w:val="00C06288"/>
    <w:rsid w:val="00C07FE4"/>
    <w:rsid w:val="00C10150"/>
    <w:rsid w:val="00C10212"/>
    <w:rsid w:val="00C10692"/>
    <w:rsid w:val="00C11831"/>
    <w:rsid w:val="00C14E3F"/>
    <w:rsid w:val="00C1587E"/>
    <w:rsid w:val="00C16239"/>
    <w:rsid w:val="00C16321"/>
    <w:rsid w:val="00C16455"/>
    <w:rsid w:val="00C17090"/>
    <w:rsid w:val="00C175E0"/>
    <w:rsid w:val="00C17812"/>
    <w:rsid w:val="00C21154"/>
    <w:rsid w:val="00C2323C"/>
    <w:rsid w:val="00C26186"/>
    <w:rsid w:val="00C272F3"/>
    <w:rsid w:val="00C33468"/>
    <w:rsid w:val="00C338F4"/>
    <w:rsid w:val="00C34774"/>
    <w:rsid w:val="00C34F9E"/>
    <w:rsid w:val="00C36F0F"/>
    <w:rsid w:val="00C44CCA"/>
    <w:rsid w:val="00C450C4"/>
    <w:rsid w:val="00C45333"/>
    <w:rsid w:val="00C456DF"/>
    <w:rsid w:val="00C47B91"/>
    <w:rsid w:val="00C540D7"/>
    <w:rsid w:val="00C54368"/>
    <w:rsid w:val="00C56143"/>
    <w:rsid w:val="00C5638F"/>
    <w:rsid w:val="00C56511"/>
    <w:rsid w:val="00C568AF"/>
    <w:rsid w:val="00C56A60"/>
    <w:rsid w:val="00C578E5"/>
    <w:rsid w:val="00C613E5"/>
    <w:rsid w:val="00C61F4A"/>
    <w:rsid w:val="00C63012"/>
    <w:rsid w:val="00C66C6F"/>
    <w:rsid w:val="00C67F34"/>
    <w:rsid w:val="00C704AA"/>
    <w:rsid w:val="00C720FE"/>
    <w:rsid w:val="00C7464D"/>
    <w:rsid w:val="00C74EFF"/>
    <w:rsid w:val="00C75362"/>
    <w:rsid w:val="00C75BE8"/>
    <w:rsid w:val="00C7660B"/>
    <w:rsid w:val="00C76F1D"/>
    <w:rsid w:val="00C80B4D"/>
    <w:rsid w:val="00C832EC"/>
    <w:rsid w:val="00C84433"/>
    <w:rsid w:val="00C86971"/>
    <w:rsid w:val="00C86B70"/>
    <w:rsid w:val="00C87125"/>
    <w:rsid w:val="00C906C1"/>
    <w:rsid w:val="00C907B7"/>
    <w:rsid w:val="00C90A13"/>
    <w:rsid w:val="00C90F4B"/>
    <w:rsid w:val="00C917C0"/>
    <w:rsid w:val="00C947E5"/>
    <w:rsid w:val="00C94C4D"/>
    <w:rsid w:val="00C94C92"/>
    <w:rsid w:val="00CA027C"/>
    <w:rsid w:val="00CA30D7"/>
    <w:rsid w:val="00CA3F11"/>
    <w:rsid w:val="00CA46F1"/>
    <w:rsid w:val="00CA5C8E"/>
    <w:rsid w:val="00CA64FB"/>
    <w:rsid w:val="00CB24A0"/>
    <w:rsid w:val="00CB285D"/>
    <w:rsid w:val="00CB5132"/>
    <w:rsid w:val="00CB7EE1"/>
    <w:rsid w:val="00CC0FD4"/>
    <w:rsid w:val="00CC48A6"/>
    <w:rsid w:val="00CC55C7"/>
    <w:rsid w:val="00CC5C26"/>
    <w:rsid w:val="00CC5EC6"/>
    <w:rsid w:val="00CC6082"/>
    <w:rsid w:val="00CC6AE5"/>
    <w:rsid w:val="00CD0F4A"/>
    <w:rsid w:val="00CD17E7"/>
    <w:rsid w:val="00CD1F3E"/>
    <w:rsid w:val="00CD5EA9"/>
    <w:rsid w:val="00CD641D"/>
    <w:rsid w:val="00CD68B5"/>
    <w:rsid w:val="00CD736A"/>
    <w:rsid w:val="00CD7B9C"/>
    <w:rsid w:val="00CE1000"/>
    <w:rsid w:val="00CE1A63"/>
    <w:rsid w:val="00CE28EA"/>
    <w:rsid w:val="00CE35DF"/>
    <w:rsid w:val="00CE3A42"/>
    <w:rsid w:val="00CE3BE6"/>
    <w:rsid w:val="00CE50C9"/>
    <w:rsid w:val="00CF0B53"/>
    <w:rsid w:val="00CF2547"/>
    <w:rsid w:val="00CF63F6"/>
    <w:rsid w:val="00CF644D"/>
    <w:rsid w:val="00CF6B40"/>
    <w:rsid w:val="00CF6F93"/>
    <w:rsid w:val="00CF7647"/>
    <w:rsid w:val="00CF7922"/>
    <w:rsid w:val="00CF7CF8"/>
    <w:rsid w:val="00D00988"/>
    <w:rsid w:val="00D00D42"/>
    <w:rsid w:val="00D02393"/>
    <w:rsid w:val="00D03671"/>
    <w:rsid w:val="00D07708"/>
    <w:rsid w:val="00D1246A"/>
    <w:rsid w:val="00D156DC"/>
    <w:rsid w:val="00D15AC0"/>
    <w:rsid w:val="00D167D3"/>
    <w:rsid w:val="00D173FD"/>
    <w:rsid w:val="00D17702"/>
    <w:rsid w:val="00D2038B"/>
    <w:rsid w:val="00D203AA"/>
    <w:rsid w:val="00D20814"/>
    <w:rsid w:val="00D20D03"/>
    <w:rsid w:val="00D232EC"/>
    <w:rsid w:val="00D241B0"/>
    <w:rsid w:val="00D25830"/>
    <w:rsid w:val="00D2648A"/>
    <w:rsid w:val="00D2686F"/>
    <w:rsid w:val="00D27C58"/>
    <w:rsid w:val="00D3017D"/>
    <w:rsid w:val="00D333CD"/>
    <w:rsid w:val="00D33D73"/>
    <w:rsid w:val="00D33E99"/>
    <w:rsid w:val="00D35330"/>
    <w:rsid w:val="00D36C25"/>
    <w:rsid w:val="00D37346"/>
    <w:rsid w:val="00D4181D"/>
    <w:rsid w:val="00D43029"/>
    <w:rsid w:val="00D4324E"/>
    <w:rsid w:val="00D464D2"/>
    <w:rsid w:val="00D507B3"/>
    <w:rsid w:val="00D50BEE"/>
    <w:rsid w:val="00D52716"/>
    <w:rsid w:val="00D52AE5"/>
    <w:rsid w:val="00D54B20"/>
    <w:rsid w:val="00D55417"/>
    <w:rsid w:val="00D62135"/>
    <w:rsid w:val="00D637FA"/>
    <w:rsid w:val="00D64AA4"/>
    <w:rsid w:val="00D64E35"/>
    <w:rsid w:val="00D6645B"/>
    <w:rsid w:val="00D70361"/>
    <w:rsid w:val="00D70570"/>
    <w:rsid w:val="00D705A6"/>
    <w:rsid w:val="00D71C11"/>
    <w:rsid w:val="00D731E9"/>
    <w:rsid w:val="00D73271"/>
    <w:rsid w:val="00D756B9"/>
    <w:rsid w:val="00D75DAA"/>
    <w:rsid w:val="00D820D4"/>
    <w:rsid w:val="00D8226A"/>
    <w:rsid w:val="00D842F1"/>
    <w:rsid w:val="00D91470"/>
    <w:rsid w:val="00D92032"/>
    <w:rsid w:val="00D93B8D"/>
    <w:rsid w:val="00D94562"/>
    <w:rsid w:val="00D95D32"/>
    <w:rsid w:val="00D9774F"/>
    <w:rsid w:val="00D97FB9"/>
    <w:rsid w:val="00DA0403"/>
    <w:rsid w:val="00DA3373"/>
    <w:rsid w:val="00DA5C22"/>
    <w:rsid w:val="00DA67F1"/>
    <w:rsid w:val="00DB22D8"/>
    <w:rsid w:val="00DB2B7B"/>
    <w:rsid w:val="00DB3BB0"/>
    <w:rsid w:val="00DB5AA2"/>
    <w:rsid w:val="00DB6CAE"/>
    <w:rsid w:val="00DB73B2"/>
    <w:rsid w:val="00DC02E1"/>
    <w:rsid w:val="00DC1C6C"/>
    <w:rsid w:val="00DC38FC"/>
    <w:rsid w:val="00DC4DED"/>
    <w:rsid w:val="00DC4EE8"/>
    <w:rsid w:val="00DC5830"/>
    <w:rsid w:val="00DC5F83"/>
    <w:rsid w:val="00DC6E34"/>
    <w:rsid w:val="00DC7EA5"/>
    <w:rsid w:val="00DD18E8"/>
    <w:rsid w:val="00DD24B4"/>
    <w:rsid w:val="00DD661C"/>
    <w:rsid w:val="00DE2B76"/>
    <w:rsid w:val="00DE41FF"/>
    <w:rsid w:val="00DE4798"/>
    <w:rsid w:val="00DE6E5A"/>
    <w:rsid w:val="00DE73C0"/>
    <w:rsid w:val="00DF2D09"/>
    <w:rsid w:val="00DF30BE"/>
    <w:rsid w:val="00DF43F1"/>
    <w:rsid w:val="00DF60E1"/>
    <w:rsid w:val="00E02032"/>
    <w:rsid w:val="00E03CBF"/>
    <w:rsid w:val="00E047CE"/>
    <w:rsid w:val="00E04FBD"/>
    <w:rsid w:val="00E0523D"/>
    <w:rsid w:val="00E056FE"/>
    <w:rsid w:val="00E06212"/>
    <w:rsid w:val="00E07AC2"/>
    <w:rsid w:val="00E11D80"/>
    <w:rsid w:val="00E129C9"/>
    <w:rsid w:val="00E13D0C"/>
    <w:rsid w:val="00E2034F"/>
    <w:rsid w:val="00E20EA8"/>
    <w:rsid w:val="00E23BE4"/>
    <w:rsid w:val="00E2429D"/>
    <w:rsid w:val="00E25AA3"/>
    <w:rsid w:val="00E262B7"/>
    <w:rsid w:val="00E27038"/>
    <w:rsid w:val="00E27361"/>
    <w:rsid w:val="00E31B8A"/>
    <w:rsid w:val="00E32F42"/>
    <w:rsid w:val="00E33531"/>
    <w:rsid w:val="00E36830"/>
    <w:rsid w:val="00E376D7"/>
    <w:rsid w:val="00E40972"/>
    <w:rsid w:val="00E41BC3"/>
    <w:rsid w:val="00E43FCA"/>
    <w:rsid w:val="00E4412A"/>
    <w:rsid w:val="00E4531B"/>
    <w:rsid w:val="00E476B5"/>
    <w:rsid w:val="00E51614"/>
    <w:rsid w:val="00E52B9A"/>
    <w:rsid w:val="00E52D78"/>
    <w:rsid w:val="00E547F8"/>
    <w:rsid w:val="00E54E95"/>
    <w:rsid w:val="00E55222"/>
    <w:rsid w:val="00E556FE"/>
    <w:rsid w:val="00E55F4B"/>
    <w:rsid w:val="00E567C9"/>
    <w:rsid w:val="00E56B8F"/>
    <w:rsid w:val="00E56F8C"/>
    <w:rsid w:val="00E577A6"/>
    <w:rsid w:val="00E627AB"/>
    <w:rsid w:val="00E6434D"/>
    <w:rsid w:val="00E64F10"/>
    <w:rsid w:val="00E71E00"/>
    <w:rsid w:val="00E753A9"/>
    <w:rsid w:val="00E76813"/>
    <w:rsid w:val="00E77B8C"/>
    <w:rsid w:val="00E80256"/>
    <w:rsid w:val="00E8135D"/>
    <w:rsid w:val="00E82A63"/>
    <w:rsid w:val="00E82C0D"/>
    <w:rsid w:val="00E83D9C"/>
    <w:rsid w:val="00E84D4B"/>
    <w:rsid w:val="00E84E9E"/>
    <w:rsid w:val="00E925E7"/>
    <w:rsid w:val="00E9475A"/>
    <w:rsid w:val="00E9637A"/>
    <w:rsid w:val="00EA31A2"/>
    <w:rsid w:val="00EA4C46"/>
    <w:rsid w:val="00EA7BBE"/>
    <w:rsid w:val="00EB044A"/>
    <w:rsid w:val="00EB404C"/>
    <w:rsid w:val="00EB4865"/>
    <w:rsid w:val="00EB4C73"/>
    <w:rsid w:val="00EB5B39"/>
    <w:rsid w:val="00EB5D48"/>
    <w:rsid w:val="00EC1F0B"/>
    <w:rsid w:val="00EC473E"/>
    <w:rsid w:val="00EC7B92"/>
    <w:rsid w:val="00EC7DCE"/>
    <w:rsid w:val="00ED0373"/>
    <w:rsid w:val="00ED2BBD"/>
    <w:rsid w:val="00ED41A1"/>
    <w:rsid w:val="00ED449A"/>
    <w:rsid w:val="00ED5B2E"/>
    <w:rsid w:val="00ED6928"/>
    <w:rsid w:val="00ED7444"/>
    <w:rsid w:val="00EE04D3"/>
    <w:rsid w:val="00EE0977"/>
    <w:rsid w:val="00EE2C56"/>
    <w:rsid w:val="00EE31DF"/>
    <w:rsid w:val="00EE5E4A"/>
    <w:rsid w:val="00EE6D28"/>
    <w:rsid w:val="00EF0A3B"/>
    <w:rsid w:val="00EF1B9A"/>
    <w:rsid w:val="00EF36BF"/>
    <w:rsid w:val="00EF5B57"/>
    <w:rsid w:val="00EF6B07"/>
    <w:rsid w:val="00EF79B9"/>
    <w:rsid w:val="00F00391"/>
    <w:rsid w:val="00F019B8"/>
    <w:rsid w:val="00F05B3E"/>
    <w:rsid w:val="00F05C9E"/>
    <w:rsid w:val="00F06094"/>
    <w:rsid w:val="00F10285"/>
    <w:rsid w:val="00F133FC"/>
    <w:rsid w:val="00F17012"/>
    <w:rsid w:val="00F17D4B"/>
    <w:rsid w:val="00F216FF"/>
    <w:rsid w:val="00F230F3"/>
    <w:rsid w:val="00F23AF8"/>
    <w:rsid w:val="00F2507F"/>
    <w:rsid w:val="00F26460"/>
    <w:rsid w:val="00F27722"/>
    <w:rsid w:val="00F32D9B"/>
    <w:rsid w:val="00F3374D"/>
    <w:rsid w:val="00F35AA0"/>
    <w:rsid w:val="00F36352"/>
    <w:rsid w:val="00F36967"/>
    <w:rsid w:val="00F36C2E"/>
    <w:rsid w:val="00F37B65"/>
    <w:rsid w:val="00F400D6"/>
    <w:rsid w:val="00F40EDD"/>
    <w:rsid w:val="00F41FF4"/>
    <w:rsid w:val="00F4291A"/>
    <w:rsid w:val="00F43416"/>
    <w:rsid w:val="00F43DBC"/>
    <w:rsid w:val="00F44F39"/>
    <w:rsid w:val="00F45150"/>
    <w:rsid w:val="00F457F0"/>
    <w:rsid w:val="00F50195"/>
    <w:rsid w:val="00F5111E"/>
    <w:rsid w:val="00F52027"/>
    <w:rsid w:val="00F53047"/>
    <w:rsid w:val="00F54125"/>
    <w:rsid w:val="00F55701"/>
    <w:rsid w:val="00F575D7"/>
    <w:rsid w:val="00F579A9"/>
    <w:rsid w:val="00F6017B"/>
    <w:rsid w:val="00F607C8"/>
    <w:rsid w:val="00F60BAA"/>
    <w:rsid w:val="00F60E9E"/>
    <w:rsid w:val="00F6150A"/>
    <w:rsid w:val="00F618A1"/>
    <w:rsid w:val="00F63890"/>
    <w:rsid w:val="00F64F19"/>
    <w:rsid w:val="00F64F9E"/>
    <w:rsid w:val="00F65C52"/>
    <w:rsid w:val="00F6653F"/>
    <w:rsid w:val="00F70174"/>
    <w:rsid w:val="00F709A2"/>
    <w:rsid w:val="00F7161F"/>
    <w:rsid w:val="00F7219F"/>
    <w:rsid w:val="00F73A83"/>
    <w:rsid w:val="00F742EE"/>
    <w:rsid w:val="00F75F3D"/>
    <w:rsid w:val="00F7612F"/>
    <w:rsid w:val="00F774D2"/>
    <w:rsid w:val="00F809D0"/>
    <w:rsid w:val="00F819F3"/>
    <w:rsid w:val="00F83EB4"/>
    <w:rsid w:val="00F84BA4"/>
    <w:rsid w:val="00F85A3F"/>
    <w:rsid w:val="00F929D8"/>
    <w:rsid w:val="00F92C03"/>
    <w:rsid w:val="00F948D3"/>
    <w:rsid w:val="00F95590"/>
    <w:rsid w:val="00F96D71"/>
    <w:rsid w:val="00FA1B14"/>
    <w:rsid w:val="00FA2F85"/>
    <w:rsid w:val="00FA468A"/>
    <w:rsid w:val="00FA76D6"/>
    <w:rsid w:val="00FA7E22"/>
    <w:rsid w:val="00FB2212"/>
    <w:rsid w:val="00FB2549"/>
    <w:rsid w:val="00FB285E"/>
    <w:rsid w:val="00FB603B"/>
    <w:rsid w:val="00FB7245"/>
    <w:rsid w:val="00FB76DA"/>
    <w:rsid w:val="00FC0482"/>
    <w:rsid w:val="00FC05EE"/>
    <w:rsid w:val="00FC1C42"/>
    <w:rsid w:val="00FC1F7F"/>
    <w:rsid w:val="00FC29C7"/>
    <w:rsid w:val="00FC42AE"/>
    <w:rsid w:val="00FC42BC"/>
    <w:rsid w:val="00FC5BF6"/>
    <w:rsid w:val="00FC5DAD"/>
    <w:rsid w:val="00FC5FBF"/>
    <w:rsid w:val="00FD017B"/>
    <w:rsid w:val="00FD676A"/>
    <w:rsid w:val="00FE2AA7"/>
    <w:rsid w:val="00FE5571"/>
    <w:rsid w:val="00FE5DF6"/>
    <w:rsid w:val="00FE660B"/>
    <w:rsid w:val="00FF1431"/>
    <w:rsid w:val="00FF3F6B"/>
    <w:rsid w:val="00FF62B3"/>
    <w:rsid w:val="00FF631B"/>
    <w:rsid w:val="00FF73A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imes New Roman"/>
        <w:sz w:val="22"/>
        <w:szCs w:val="22"/>
        <w:lang w:val="fr-F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35E5"/>
    <w:rPr>
      <w:rFonts w:ascii="Times New Roman" w:eastAsia="Times New Roman" w:hAnsi="Times New Roman"/>
      <w:sz w:val="24"/>
      <w:szCs w:val="24"/>
    </w:rPr>
  </w:style>
  <w:style w:type="paragraph" w:styleId="Titre1">
    <w:name w:val="heading 1"/>
    <w:basedOn w:val="Normal"/>
    <w:next w:val="Normal"/>
    <w:link w:val="Titre1Car"/>
    <w:uiPriority w:val="9"/>
    <w:qFormat/>
    <w:rsid w:val="00DE6E5A"/>
    <w:pPr>
      <w:keepNext/>
      <w:spacing w:before="240" w:after="60"/>
      <w:outlineLvl w:val="0"/>
    </w:pPr>
    <w:rPr>
      <w:rFonts w:asciiTheme="majorHAnsi" w:eastAsiaTheme="majorEastAsia" w:hAnsiTheme="majorHAnsi"/>
      <w:b/>
      <w:bCs/>
      <w:kern w:val="32"/>
      <w:sz w:val="32"/>
      <w:szCs w:val="32"/>
    </w:rPr>
  </w:style>
  <w:style w:type="paragraph" w:styleId="Titre2">
    <w:name w:val="heading 2"/>
    <w:basedOn w:val="Normal"/>
    <w:next w:val="Normal"/>
    <w:link w:val="Titre2Car"/>
    <w:uiPriority w:val="9"/>
    <w:semiHidden/>
    <w:unhideWhenUsed/>
    <w:qFormat/>
    <w:rsid w:val="00DE6E5A"/>
    <w:pPr>
      <w:keepNext/>
      <w:spacing w:before="240" w:after="60"/>
      <w:outlineLvl w:val="1"/>
    </w:pPr>
    <w:rPr>
      <w:rFonts w:asciiTheme="majorHAnsi" w:eastAsiaTheme="majorEastAsia" w:hAnsiTheme="majorHAnsi"/>
      <w:b/>
      <w:bCs/>
      <w:i/>
      <w:iCs/>
      <w:sz w:val="28"/>
      <w:szCs w:val="28"/>
    </w:rPr>
  </w:style>
  <w:style w:type="paragraph" w:styleId="Titre3">
    <w:name w:val="heading 3"/>
    <w:basedOn w:val="Normal"/>
    <w:next w:val="Normal"/>
    <w:link w:val="Titre3Car"/>
    <w:uiPriority w:val="9"/>
    <w:semiHidden/>
    <w:unhideWhenUsed/>
    <w:qFormat/>
    <w:rsid w:val="00DE6E5A"/>
    <w:pPr>
      <w:keepNext/>
      <w:spacing w:before="240" w:after="60"/>
      <w:outlineLvl w:val="2"/>
    </w:pPr>
    <w:rPr>
      <w:rFonts w:asciiTheme="majorHAnsi" w:eastAsiaTheme="majorEastAsia" w:hAnsiTheme="majorHAnsi"/>
      <w:b/>
      <w:bCs/>
      <w:sz w:val="26"/>
      <w:szCs w:val="26"/>
    </w:rPr>
  </w:style>
  <w:style w:type="paragraph" w:styleId="Titre4">
    <w:name w:val="heading 4"/>
    <w:basedOn w:val="Normal"/>
    <w:next w:val="Normal"/>
    <w:link w:val="Titre4Car"/>
    <w:uiPriority w:val="9"/>
    <w:semiHidden/>
    <w:unhideWhenUsed/>
    <w:qFormat/>
    <w:rsid w:val="00DE6E5A"/>
    <w:pPr>
      <w:keepNext/>
      <w:spacing w:before="240" w:after="60"/>
      <w:outlineLvl w:val="3"/>
    </w:pPr>
    <w:rPr>
      <w:b/>
      <w:bCs/>
      <w:sz w:val="28"/>
      <w:szCs w:val="28"/>
    </w:rPr>
  </w:style>
  <w:style w:type="paragraph" w:styleId="Titre5">
    <w:name w:val="heading 5"/>
    <w:basedOn w:val="Normal"/>
    <w:next w:val="Normal"/>
    <w:link w:val="Titre5Car"/>
    <w:uiPriority w:val="9"/>
    <w:semiHidden/>
    <w:unhideWhenUsed/>
    <w:qFormat/>
    <w:rsid w:val="00DE6E5A"/>
    <w:pPr>
      <w:spacing w:before="240" w:after="60"/>
      <w:outlineLvl w:val="4"/>
    </w:pPr>
    <w:rPr>
      <w:b/>
      <w:bCs/>
      <w:i/>
      <w:iCs/>
      <w:sz w:val="26"/>
      <w:szCs w:val="26"/>
    </w:rPr>
  </w:style>
  <w:style w:type="paragraph" w:styleId="Titre6">
    <w:name w:val="heading 6"/>
    <w:basedOn w:val="Normal"/>
    <w:next w:val="Normal"/>
    <w:link w:val="Titre6Car"/>
    <w:uiPriority w:val="9"/>
    <w:semiHidden/>
    <w:unhideWhenUsed/>
    <w:qFormat/>
    <w:rsid w:val="00DE6E5A"/>
    <w:pPr>
      <w:spacing w:before="240" w:after="60"/>
      <w:outlineLvl w:val="5"/>
    </w:pPr>
    <w:rPr>
      <w:b/>
      <w:bCs/>
      <w:sz w:val="22"/>
      <w:szCs w:val="22"/>
    </w:rPr>
  </w:style>
  <w:style w:type="paragraph" w:styleId="Titre7">
    <w:name w:val="heading 7"/>
    <w:basedOn w:val="Normal"/>
    <w:next w:val="Normal"/>
    <w:link w:val="Titre7Car"/>
    <w:uiPriority w:val="9"/>
    <w:semiHidden/>
    <w:unhideWhenUsed/>
    <w:qFormat/>
    <w:rsid w:val="00DE6E5A"/>
    <w:pPr>
      <w:spacing w:before="240" w:after="60"/>
      <w:outlineLvl w:val="6"/>
    </w:pPr>
  </w:style>
  <w:style w:type="paragraph" w:styleId="Titre8">
    <w:name w:val="heading 8"/>
    <w:basedOn w:val="Normal"/>
    <w:next w:val="Normal"/>
    <w:link w:val="Titre8Car"/>
    <w:uiPriority w:val="9"/>
    <w:semiHidden/>
    <w:unhideWhenUsed/>
    <w:qFormat/>
    <w:rsid w:val="00DE6E5A"/>
    <w:pPr>
      <w:spacing w:before="240" w:after="60"/>
      <w:outlineLvl w:val="7"/>
    </w:pPr>
    <w:rPr>
      <w:i/>
      <w:iCs/>
    </w:rPr>
  </w:style>
  <w:style w:type="paragraph" w:styleId="Titre9">
    <w:name w:val="heading 9"/>
    <w:basedOn w:val="Normal"/>
    <w:next w:val="Normal"/>
    <w:link w:val="Titre9Car"/>
    <w:uiPriority w:val="9"/>
    <w:semiHidden/>
    <w:unhideWhenUsed/>
    <w:qFormat/>
    <w:rsid w:val="00DE6E5A"/>
    <w:pPr>
      <w:spacing w:before="240" w:after="60"/>
      <w:outlineLvl w:val="8"/>
    </w:pPr>
    <w:rPr>
      <w:rFonts w:asciiTheme="majorHAnsi" w:eastAsiaTheme="majorEastAsia" w:hAnsiTheme="majorHAnsi"/>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DE6E5A"/>
    <w:rPr>
      <w:rFonts w:asciiTheme="majorHAnsi" w:eastAsiaTheme="majorEastAsia" w:hAnsiTheme="majorHAnsi"/>
      <w:b/>
      <w:bCs/>
      <w:kern w:val="32"/>
      <w:sz w:val="32"/>
      <w:szCs w:val="32"/>
    </w:rPr>
  </w:style>
  <w:style w:type="character" w:customStyle="1" w:styleId="Titre2Car">
    <w:name w:val="Titre 2 Car"/>
    <w:basedOn w:val="Policepardfaut"/>
    <w:link w:val="Titre2"/>
    <w:uiPriority w:val="9"/>
    <w:semiHidden/>
    <w:rsid w:val="00DE6E5A"/>
    <w:rPr>
      <w:rFonts w:asciiTheme="majorHAnsi" w:eastAsiaTheme="majorEastAsia" w:hAnsiTheme="majorHAnsi"/>
      <w:b/>
      <w:bCs/>
      <w:i/>
      <w:iCs/>
      <w:sz w:val="28"/>
      <w:szCs w:val="28"/>
    </w:rPr>
  </w:style>
  <w:style w:type="character" w:customStyle="1" w:styleId="Titre3Car">
    <w:name w:val="Titre 3 Car"/>
    <w:basedOn w:val="Policepardfaut"/>
    <w:link w:val="Titre3"/>
    <w:uiPriority w:val="9"/>
    <w:semiHidden/>
    <w:rsid w:val="00DE6E5A"/>
    <w:rPr>
      <w:rFonts w:asciiTheme="majorHAnsi" w:eastAsiaTheme="majorEastAsia" w:hAnsiTheme="majorHAnsi"/>
      <w:b/>
      <w:bCs/>
      <w:sz w:val="26"/>
      <w:szCs w:val="26"/>
    </w:rPr>
  </w:style>
  <w:style w:type="character" w:customStyle="1" w:styleId="Titre4Car">
    <w:name w:val="Titre 4 Car"/>
    <w:basedOn w:val="Policepardfaut"/>
    <w:link w:val="Titre4"/>
    <w:uiPriority w:val="9"/>
    <w:semiHidden/>
    <w:rsid w:val="00DE6E5A"/>
    <w:rPr>
      <w:b/>
      <w:bCs/>
      <w:sz w:val="28"/>
      <w:szCs w:val="28"/>
    </w:rPr>
  </w:style>
  <w:style w:type="character" w:customStyle="1" w:styleId="Titre5Car">
    <w:name w:val="Titre 5 Car"/>
    <w:basedOn w:val="Policepardfaut"/>
    <w:link w:val="Titre5"/>
    <w:uiPriority w:val="9"/>
    <w:semiHidden/>
    <w:rsid w:val="00DE6E5A"/>
    <w:rPr>
      <w:b/>
      <w:bCs/>
      <w:i/>
      <w:iCs/>
      <w:sz w:val="26"/>
      <w:szCs w:val="26"/>
    </w:rPr>
  </w:style>
  <w:style w:type="character" w:customStyle="1" w:styleId="Titre6Car">
    <w:name w:val="Titre 6 Car"/>
    <w:basedOn w:val="Policepardfaut"/>
    <w:link w:val="Titre6"/>
    <w:uiPriority w:val="9"/>
    <w:semiHidden/>
    <w:rsid w:val="00DE6E5A"/>
    <w:rPr>
      <w:b/>
      <w:bCs/>
    </w:rPr>
  </w:style>
  <w:style w:type="character" w:customStyle="1" w:styleId="Titre7Car">
    <w:name w:val="Titre 7 Car"/>
    <w:basedOn w:val="Policepardfaut"/>
    <w:link w:val="Titre7"/>
    <w:uiPriority w:val="9"/>
    <w:semiHidden/>
    <w:rsid w:val="00DE6E5A"/>
    <w:rPr>
      <w:sz w:val="24"/>
      <w:szCs w:val="24"/>
    </w:rPr>
  </w:style>
  <w:style w:type="character" w:customStyle="1" w:styleId="Titre8Car">
    <w:name w:val="Titre 8 Car"/>
    <w:basedOn w:val="Policepardfaut"/>
    <w:link w:val="Titre8"/>
    <w:uiPriority w:val="9"/>
    <w:semiHidden/>
    <w:rsid w:val="00DE6E5A"/>
    <w:rPr>
      <w:i/>
      <w:iCs/>
      <w:sz w:val="24"/>
      <w:szCs w:val="24"/>
    </w:rPr>
  </w:style>
  <w:style w:type="character" w:customStyle="1" w:styleId="Titre9Car">
    <w:name w:val="Titre 9 Car"/>
    <w:basedOn w:val="Policepardfaut"/>
    <w:link w:val="Titre9"/>
    <w:uiPriority w:val="9"/>
    <w:semiHidden/>
    <w:rsid w:val="00DE6E5A"/>
    <w:rPr>
      <w:rFonts w:asciiTheme="majorHAnsi" w:eastAsiaTheme="majorEastAsia" w:hAnsiTheme="majorHAnsi"/>
    </w:rPr>
  </w:style>
  <w:style w:type="paragraph" w:styleId="Titre">
    <w:name w:val="Title"/>
    <w:basedOn w:val="Normal"/>
    <w:next w:val="Normal"/>
    <w:link w:val="TitreCar"/>
    <w:uiPriority w:val="10"/>
    <w:qFormat/>
    <w:rsid w:val="00DE6E5A"/>
    <w:pPr>
      <w:spacing w:before="240" w:after="60"/>
      <w:jc w:val="center"/>
      <w:outlineLvl w:val="0"/>
    </w:pPr>
    <w:rPr>
      <w:rFonts w:asciiTheme="majorHAnsi" w:eastAsiaTheme="majorEastAsia" w:hAnsiTheme="majorHAnsi"/>
      <w:b/>
      <w:bCs/>
      <w:kern w:val="28"/>
      <w:sz w:val="32"/>
      <w:szCs w:val="32"/>
    </w:rPr>
  </w:style>
  <w:style w:type="character" w:customStyle="1" w:styleId="TitreCar">
    <w:name w:val="Titre Car"/>
    <w:basedOn w:val="Policepardfaut"/>
    <w:link w:val="Titre"/>
    <w:uiPriority w:val="10"/>
    <w:rsid w:val="00DE6E5A"/>
    <w:rPr>
      <w:rFonts w:asciiTheme="majorHAnsi" w:eastAsiaTheme="majorEastAsia" w:hAnsiTheme="majorHAnsi"/>
      <w:b/>
      <w:bCs/>
      <w:kern w:val="28"/>
      <w:sz w:val="32"/>
      <w:szCs w:val="32"/>
    </w:rPr>
  </w:style>
  <w:style w:type="paragraph" w:styleId="Sous-titre">
    <w:name w:val="Subtitle"/>
    <w:basedOn w:val="Normal"/>
    <w:next w:val="Normal"/>
    <w:link w:val="Sous-titreCar"/>
    <w:uiPriority w:val="11"/>
    <w:qFormat/>
    <w:rsid w:val="00DE6E5A"/>
    <w:pPr>
      <w:spacing w:after="60"/>
      <w:jc w:val="center"/>
      <w:outlineLvl w:val="1"/>
    </w:pPr>
    <w:rPr>
      <w:rFonts w:asciiTheme="majorHAnsi" w:eastAsiaTheme="majorEastAsia" w:hAnsiTheme="majorHAnsi"/>
    </w:rPr>
  </w:style>
  <w:style w:type="character" w:customStyle="1" w:styleId="Sous-titreCar">
    <w:name w:val="Sous-titre Car"/>
    <w:basedOn w:val="Policepardfaut"/>
    <w:link w:val="Sous-titre"/>
    <w:uiPriority w:val="11"/>
    <w:rsid w:val="00DE6E5A"/>
    <w:rPr>
      <w:rFonts w:asciiTheme="majorHAnsi" w:eastAsiaTheme="majorEastAsia" w:hAnsiTheme="majorHAnsi"/>
      <w:sz w:val="24"/>
      <w:szCs w:val="24"/>
    </w:rPr>
  </w:style>
  <w:style w:type="character" w:styleId="lev">
    <w:name w:val="Strong"/>
    <w:basedOn w:val="Policepardfaut"/>
    <w:uiPriority w:val="22"/>
    <w:qFormat/>
    <w:rsid w:val="00DE6E5A"/>
    <w:rPr>
      <w:b/>
      <w:bCs/>
    </w:rPr>
  </w:style>
  <w:style w:type="character" w:styleId="Accentuation">
    <w:name w:val="Emphasis"/>
    <w:basedOn w:val="Policepardfaut"/>
    <w:uiPriority w:val="20"/>
    <w:qFormat/>
    <w:rsid w:val="00DE6E5A"/>
    <w:rPr>
      <w:rFonts w:asciiTheme="minorHAnsi" w:hAnsiTheme="minorHAnsi"/>
      <w:b/>
      <w:i/>
      <w:iCs/>
    </w:rPr>
  </w:style>
  <w:style w:type="paragraph" w:styleId="Sansinterligne">
    <w:name w:val="No Spacing"/>
    <w:basedOn w:val="Normal"/>
    <w:uiPriority w:val="1"/>
    <w:qFormat/>
    <w:rsid w:val="00DE6E5A"/>
    <w:rPr>
      <w:szCs w:val="32"/>
    </w:rPr>
  </w:style>
  <w:style w:type="paragraph" w:styleId="Paragraphedeliste">
    <w:name w:val="List Paragraph"/>
    <w:basedOn w:val="Normal"/>
    <w:uiPriority w:val="34"/>
    <w:qFormat/>
    <w:rsid w:val="00DE6E5A"/>
    <w:pPr>
      <w:ind w:left="720"/>
      <w:contextualSpacing/>
    </w:pPr>
  </w:style>
  <w:style w:type="paragraph" w:styleId="Citation">
    <w:name w:val="Quote"/>
    <w:basedOn w:val="Normal"/>
    <w:next w:val="Normal"/>
    <w:link w:val="CitationCar"/>
    <w:uiPriority w:val="29"/>
    <w:qFormat/>
    <w:rsid w:val="00DE6E5A"/>
    <w:rPr>
      <w:i/>
    </w:rPr>
  </w:style>
  <w:style w:type="character" w:customStyle="1" w:styleId="CitationCar">
    <w:name w:val="Citation Car"/>
    <w:basedOn w:val="Policepardfaut"/>
    <w:link w:val="Citation"/>
    <w:uiPriority w:val="29"/>
    <w:rsid w:val="00DE6E5A"/>
    <w:rPr>
      <w:i/>
      <w:sz w:val="24"/>
      <w:szCs w:val="24"/>
    </w:rPr>
  </w:style>
  <w:style w:type="paragraph" w:styleId="Citationintense">
    <w:name w:val="Intense Quote"/>
    <w:basedOn w:val="Normal"/>
    <w:next w:val="Normal"/>
    <w:link w:val="CitationintenseCar"/>
    <w:uiPriority w:val="30"/>
    <w:qFormat/>
    <w:rsid w:val="00DE6E5A"/>
    <w:pPr>
      <w:ind w:left="720" w:right="720"/>
    </w:pPr>
    <w:rPr>
      <w:b/>
      <w:i/>
      <w:szCs w:val="22"/>
    </w:rPr>
  </w:style>
  <w:style w:type="character" w:customStyle="1" w:styleId="CitationintenseCar">
    <w:name w:val="Citation intense Car"/>
    <w:basedOn w:val="Policepardfaut"/>
    <w:link w:val="Citationintense"/>
    <w:uiPriority w:val="30"/>
    <w:rsid w:val="00DE6E5A"/>
    <w:rPr>
      <w:b/>
      <w:i/>
      <w:sz w:val="24"/>
    </w:rPr>
  </w:style>
  <w:style w:type="character" w:styleId="Emphaseple">
    <w:name w:val="Subtle Emphasis"/>
    <w:uiPriority w:val="19"/>
    <w:qFormat/>
    <w:rsid w:val="00DE6E5A"/>
    <w:rPr>
      <w:i/>
      <w:color w:val="5A5A5A" w:themeColor="text1" w:themeTint="A5"/>
    </w:rPr>
  </w:style>
  <w:style w:type="character" w:styleId="Emphaseintense">
    <w:name w:val="Intense Emphasis"/>
    <w:basedOn w:val="Policepardfaut"/>
    <w:uiPriority w:val="21"/>
    <w:qFormat/>
    <w:rsid w:val="00DE6E5A"/>
    <w:rPr>
      <w:b/>
      <w:i/>
      <w:sz w:val="24"/>
      <w:szCs w:val="24"/>
      <w:u w:val="single"/>
    </w:rPr>
  </w:style>
  <w:style w:type="character" w:styleId="Rfrenceple">
    <w:name w:val="Subtle Reference"/>
    <w:basedOn w:val="Policepardfaut"/>
    <w:uiPriority w:val="31"/>
    <w:qFormat/>
    <w:rsid w:val="00DE6E5A"/>
    <w:rPr>
      <w:sz w:val="24"/>
      <w:szCs w:val="24"/>
      <w:u w:val="single"/>
    </w:rPr>
  </w:style>
  <w:style w:type="character" w:styleId="Rfrenceintense">
    <w:name w:val="Intense Reference"/>
    <w:basedOn w:val="Policepardfaut"/>
    <w:uiPriority w:val="32"/>
    <w:qFormat/>
    <w:rsid w:val="00DE6E5A"/>
    <w:rPr>
      <w:b/>
      <w:sz w:val="24"/>
      <w:u w:val="single"/>
    </w:rPr>
  </w:style>
  <w:style w:type="character" w:styleId="Titredulivre">
    <w:name w:val="Book Title"/>
    <w:basedOn w:val="Policepardfaut"/>
    <w:uiPriority w:val="33"/>
    <w:qFormat/>
    <w:rsid w:val="00DE6E5A"/>
    <w:rPr>
      <w:rFonts w:asciiTheme="majorHAnsi" w:eastAsiaTheme="majorEastAsia" w:hAnsiTheme="majorHAnsi"/>
      <w:b/>
      <w:i/>
      <w:sz w:val="24"/>
      <w:szCs w:val="24"/>
    </w:rPr>
  </w:style>
  <w:style w:type="paragraph" w:styleId="En-ttedetabledesmatires">
    <w:name w:val="TOC Heading"/>
    <w:basedOn w:val="Titre1"/>
    <w:next w:val="Normal"/>
    <w:uiPriority w:val="39"/>
    <w:semiHidden/>
    <w:unhideWhenUsed/>
    <w:qFormat/>
    <w:rsid w:val="00DE6E5A"/>
    <w:pPr>
      <w:outlineLvl w:val="9"/>
    </w:pPr>
  </w:style>
  <w:style w:type="paragraph" w:styleId="Textedebulles">
    <w:name w:val="Balloon Text"/>
    <w:basedOn w:val="Normal"/>
    <w:link w:val="TextedebullesCar"/>
    <w:uiPriority w:val="99"/>
    <w:semiHidden/>
    <w:unhideWhenUsed/>
    <w:rsid w:val="00A435E5"/>
    <w:rPr>
      <w:rFonts w:ascii="Tahoma" w:hAnsi="Tahoma" w:cs="Tahoma"/>
      <w:sz w:val="16"/>
      <w:szCs w:val="16"/>
    </w:rPr>
  </w:style>
  <w:style w:type="character" w:customStyle="1" w:styleId="TextedebullesCar">
    <w:name w:val="Texte de bulles Car"/>
    <w:basedOn w:val="Policepardfaut"/>
    <w:link w:val="Textedebulles"/>
    <w:uiPriority w:val="99"/>
    <w:semiHidden/>
    <w:rsid w:val="00A435E5"/>
    <w:rPr>
      <w:rFonts w:ascii="Tahoma" w:hAnsi="Tahoma" w:cs="Tahoma"/>
      <w:sz w:val="16"/>
      <w:szCs w:val="16"/>
    </w:rPr>
  </w:style>
  <w:style w:type="table" w:styleId="Grilledutableau">
    <w:name w:val="Table Grid"/>
    <w:basedOn w:val="TableauNormal"/>
    <w:uiPriority w:val="59"/>
    <w:rsid w:val="00A435E5"/>
    <w:rPr>
      <w:rFonts w:ascii="Times New Roman" w:eastAsia="Times New Roman" w:hAnsi="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yl5">
    <w:name w:val="_5yl5"/>
    <w:basedOn w:val="Policepardfaut"/>
    <w:rsid w:val="006D6D25"/>
  </w:style>
  <w:style w:type="paragraph" w:styleId="NormalWeb">
    <w:name w:val="Normal (Web)"/>
    <w:basedOn w:val="Normal"/>
    <w:uiPriority w:val="99"/>
    <w:unhideWhenUsed/>
    <w:rsid w:val="004944E4"/>
    <w:pPr>
      <w:spacing w:before="100" w:beforeAutospacing="1" w:after="100" w:afterAutospacing="1"/>
    </w:pPr>
    <w:rPr>
      <w:lang w:eastAsia="fr-FR"/>
    </w:rPr>
  </w:style>
  <w:style w:type="character" w:customStyle="1" w:styleId="null">
    <w:name w:val="null"/>
    <w:basedOn w:val="Policepardfaut"/>
    <w:rsid w:val="004944E4"/>
  </w:style>
  <w:style w:type="paragraph" w:styleId="En-tte">
    <w:name w:val="header"/>
    <w:basedOn w:val="Normal"/>
    <w:link w:val="En-tteCar"/>
    <w:uiPriority w:val="99"/>
    <w:unhideWhenUsed/>
    <w:rsid w:val="00347D4F"/>
    <w:pPr>
      <w:tabs>
        <w:tab w:val="center" w:pos="4536"/>
        <w:tab w:val="right" w:pos="9072"/>
      </w:tabs>
    </w:pPr>
  </w:style>
  <w:style w:type="character" w:customStyle="1" w:styleId="En-tteCar">
    <w:name w:val="En-tête Car"/>
    <w:basedOn w:val="Policepardfaut"/>
    <w:link w:val="En-tte"/>
    <w:uiPriority w:val="99"/>
    <w:rsid w:val="00347D4F"/>
    <w:rPr>
      <w:rFonts w:ascii="Times New Roman" w:eastAsia="Times New Roman" w:hAnsi="Times New Roman"/>
      <w:sz w:val="24"/>
      <w:szCs w:val="24"/>
    </w:rPr>
  </w:style>
  <w:style w:type="paragraph" w:styleId="Pieddepage">
    <w:name w:val="footer"/>
    <w:basedOn w:val="Normal"/>
    <w:link w:val="PieddepageCar"/>
    <w:uiPriority w:val="99"/>
    <w:unhideWhenUsed/>
    <w:rsid w:val="00347D4F"/>
    <w:pPr>
      <w:tabs>
        <w:tab w:val="center" w:pos="4536"/>
        <w:tab w:val="right" w:pos="9072"/>
      </w:tabs>
    </w:pPr>
  </w:style>
  <w:style w:type="character" w:customStyle="1" w:styleId="PieddepageCar">
    <w:name w:val="Pied de page Car"/>
    <w:basedOn w:val="Policepardfaut"/>
    <w:link w:val="Pieddepage"/>
    <w:uiPriority w:val="99"/>
    <w:rsid w:val="00347D4F"/>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imes New Roman"/>
        <w:sz w:val="22"/>
        <w:szCs w:val="22"/>
        <w:lang w:val="fr-F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35E5"/>
    <w:rPr>
      <w:rFonts w:ascii="Times New Roman" w:eastAsia="Times New Roman" w:hAnsi="Times New Roman"/>
      <w:sz w:val="24"/>
      <w:szCs w:val="24"/>
    </w:rPr>
  </w:style>
  <w:style w:type="paragraph" w:styleId="Titre1">
    <w:name w:val="heading 1"/>
    <w:basedOn w:val="Normal"/>
    <w:next w:val="Normal"/>
    <w:link w:val="Titre1Car"/>
    <w:uiPriority w:val="9"/>
    <w:qFormat/>
    <w:rsid w:val="00DE6E5A"/>
    <w:pPr>
      <w:keepNext/>
      <w:spacing w:before="240" w:after="60"/>
      <w:outlineLvl w:val="0"/>
    </w:pPr>
    <w:rPr>
      <w:rFonts w:asciiTheme="majorHAnsi" w:eastAsiaTheme="majorEastAsia" w:hAnsiTheme="majorHAnsi"/>
      <w:b/>
      <w:bCs/>
      <w:kern w:val="32"/>
      <w:sz w:val="32"/>
      <w:szCs w:val="32"/>
    </w:rPr>
  </w:style>
  <w:style w:type="paragraph" w:styleId="Titre2">
    <w:name w:val="heading 2"/>
    <w:basedOn w:val="Normal"/>
    <w:next w:val="Normal"/>
    <w:link w:val="Titre2Car"/>
    <w:uiPriority w:val="9"/>
    <w:semiHidden/>
    <w:unhideWhenUsed/>
    <w:qFormat/>
    <w:rsid w:val="00DE6E5A"/>
    <w:pPr>
      <w:keepNext/>
      <w:spacing w:before="240" w:after="60"/>
      <w:outlineLvl w:val="1"/>
    </w:pPr>
    <w:rPr>
      <w:rFonts w:asciiTheme="majorHAnsi" w:eastAsiaTheme="majorEastAsia" w:hAnsiTheme="majorHAnsi"/>
      <w:b/>
      <w:bCs/>
      <w:i/>
      <w:iCs/>
      <w:sz w:val="28"/>
      <w:szCs w:val="28"/>
    </w:rPr>
  </w:style>
  <w:style w:type="paragraph" w:styleId="Titre3">
    <w:name w:val="heading 3"/>
    <w:basedOn w:val="Normal"/>
    <w:next w:val="Normal"/>
    <w:link w:val="Titre3Car"/>
    <w:uiPriority w:val="9"/>
    <w:semiHidden/>
    <w:unhideWhenUsed/>
    <w:qFormat/>
    <w:rsid w:val="00DE6E5A"/>
    <w:pPr>
      <w:keepNext/>
      <w:spacing w:before="240" w:after="60"/>
      <w:outlineLvl w:val="2"/>
    </w:pPr>
    <w:rPr>
      <w:rFonts w:asciiTheme="majorHAnsi" w:eastAsiaTheme="majorEastAsia" w:hAnsiTheme="majorHAnsi"/>
      <w:b/>
      <w:bCs/>
      <w:sz w:val="26"/>
      <w:szCs w:val="26"/>
    </w:rPr>
  </w:style>
  <w:style w:type="paragraph" w:styleId="Titre4">
    <w:name w:val="heading 4"/>
    <w:basedOn w:val="Normal"/>
    <w:next w:val="Normal"/>
    <w:link w:val="Titre4Car"/>
    <w:uiPriority w:val="9"/>
    <w:semiHidden/>
    <w:unhideWhenUsed/>
    <w:qFormat/>
    <w:rsid w:val="00DE6E5A"/>
    <w:pPr>
      <w:keepNext/>
      <w:spacing w:before="240" w:after="60"/>
      <w:outlineLvl w:val="3"/>
    </w:pPr>
    <w:rPr>
      <w:b/>
      <w:bCs/>
      <w:sz w:val="28"/>
      <w:szCs w:val="28"/>
    </w:rPr>
  </w:style>
  <w:style w:type="paragraph" w:styleId="Titre5">
    <w:name w:val="heading 5"/>
    <w:basedOn w:val="Normal"/>
    <w:next w:val="Normal"/>
    <w:link w:val="Titre5Car"/>
    <w:uiPriority w:val="9"/>
    <w:semiHidden/>
    <w:unhideWhenUsed/>
    <w:qFormat/>
    <w:rsid w:val="00DE6E5A"/>
    <w:pPr>
      <w:spacing w:before="240" w:after="60"/>
      <w:outlineLvl w:val="4"/>
    </w:pPr>
    <w:rPr>
      <w:b/>
      <w:bCs/>
      <w:i/>
      <w:iCs/>
      <w:sz w:val="26"/>
      <w:szCs w:val="26"/>
    </w:rPr>
  </w:style>
  <w:style w:type="paragraph" w:styleId="Titre6">
    <w:name w:val="heading 6"/>
    <w:basedOn w:val="Normal"/>
    <w:next w:val="Normal"/>
    <w:link w:val="Titre6Car"/>
    <w:uiPriority w:val="9"/>
    <w:semiHidden/>
    <w:unhideWhenUsed/>
    <w:qFormat/>
    <w:rsid w:val="00DE6E5A"/>
    <w:pPr>
      <w:spacing w:before="240" w:after="60"/>
      <w:outlineLvl w:val="5"/>
    </w:pPr>
    <w:rPr>
      <w:b/>
      <w:bCs/>
      <w:sz w:val="22"/>
      <w:szCs w:val="22"/>
    </w:rPr>
  </w:style>
  <w:style w:type="paragraph" w:styleId="Titre7">
    <w:name w:val="heading 7"/>
    <w:basedOn w:val="Normal"/>
    <w:next w:val="Normal"/>
    <w:link w:val="Titre7Car"/>
    <w:uiPriority w:val="9"/>
    <w:semiHidden/>
    <w:unhideWhenUsed/>
    <w:qFormat/>
    <w:rsid w:val="00DE6E5A"/>
    <w:pPr>
      <w:spacing w:before="240" w:after="60"/>
      <w:outlineLvl w:val="6"/>
    </w:pPr>
  </w:style>
  <w:style w:type="paragraph" w:styleId="Titre8">
    <w:name w:val="heading 8"/>
    <w:basedOn w:val="Normal"/>
    <w:next w:val="Normal"/>
    <w:link w:val="Titre8Car"/>
    <w:uiPriority w:val="9"/>
    <w:semiHidden/>
    <w:unhideWhenUsed/>
    <w:qFormat/>
    <w:rsid w:val="00DE6E5A"/>
    <w:pPr>
      <w:spacing w:before="240" w:after="60"/>
      <w:outlineLvl w:val="7"/>
    </w:pPr>
    <w:rPr>
      <w:i/>
      <w:iCs/>
    </w:rPr>
  </w:style>
  <w:style w:type="paragraph" w:styleId="Titre9">
    <w:name w:val="heading 9"/>
    <w:basedOn w:val="Normal"/>
    <w:next w:val="Normal"/>
    <w:link w:val="Titre9Car"/>
    <w:uiPriority w:val="9"/>
    <w:semiHidden/>
    <w:unhideWhenUsed/>
    <w:qFormat/>
    <w:rsid w:val="00DE6E5A"/>
    <w:pPr>
      <w:spacing w:before="240" w:after="60"/>
      <w:outlineLvl w:val="8"/>
    </w:pPr>
    <w:rPr>
      <w:rFonts w:asciiTheme="majorHAnsi" w:eastAsiaTheme="majorEastAsia" w:hAnsiTheme="majorHAnsi"/>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DE6E5A"/>
    <w:rPr>
      <w:rFonts w:asciiTheme="majorHAnsi" w:eastAsiaTheme="majorEastAsia" w:hAnsiTheme="majorHAnsi"/>
      <w:b/>
      <w:bCs/>
      <w:kern w:val="32"/>
      <w:sz w:val="32"/>
      <w:szCs w:val="32"/>
    </w:rPr>
  </w:style>
  <w:style w:type="character" w:customStyle="1" w:styleId="Titre2Car">
    <w:name w:val="Titre 2 Car"/>
    <w:basedOn w:val="Policepardfaut"/>
    <w:link w:val="Titre2"/>
    <w:uiPriority w:val="9"/>
    <w:semiHidden/>
    <w:rsid w:val="00DE6E5A"/>
    <w:rPr>
      <w:rFonts w:asciiTheme="majorHAnsi" w:eastAsiaTheme="majorEastAsia" w:hAnsiTheme="majorHAnsi"/>
      <w:b/>
      <w:bCs/>
      <w:i/>
      <w:iCs/>
      <w:sz w:val="28"/>
      <w:szCs w:val="28"/>
    </w:rPr>
  </w:style>
  <w:style w:type="character" w:customStyle="1" w:styleId="Titre3Car">
    <w:name w:val="Titre 3 Car"/>
    <w:basedOn w:val="Policepardfaut"/>
    <w:link w:val="Titre3"/>
    <w:uiPriority w:val="9"/>
    <w:semiHidden/>
    <w:rsid w:val="00DE6E5A"/>
    <w:rPr>
      <w:rFonts w:asciiTheme="majorHAnsi" w:eastAsiaTheme="majorEastAsia" w:hAnsiTheme="majorHAnsi"/>
      <w:b/>
      <w:bCs/>
      <w:sz w:val="26"/>
      <w:szCs w:val="26"/>
    </w:rPr>
  </w:style>
  <w:style w:type="character" w:customStyle="1" w:styleId="Titre4Car">
    <w:name w:val="Titre 4 Car"/>
    <w:basedOn w:val="Policepardfaut"/>
    <w:link w:val="Titre4"/>
    <w:uiPriority w:val="9"/>
    <w:semiHidden/>
    <w:rsid w:val="00DE6E5A"/>
    <w:rPr>
      <w:b/>
      <w:bCs/>
      <w:sz w:val="28"/>
      <w:szCs w:val="28"/>
    </w:rPr>
  </w:style>
  <w:style w:type="character" w:customStyle="1" w:styleId="Titre5Car">
    <w:name w:val="Titre 5 Car"/>
    <w:basedOn w:val="Policepardfaut"/>
    <w:link w:val="Titre5"/>
    <w:uiPriority w:val="9"/>
    <w:semiHidden/>
    <w:rsid w:val="00DE6E5A"/>
    <w:rPr>
      <w:b/>
      <w:bCs/>
      <w:i/>
      <w:iCs/>
      <w:sz w:val="26"/>
      <w:szCs w:val="26"/>
    </w:rPr>
  </w:style>
  <w:style w:type="character" w:customStyle="1" w:styleId="Titre6Car">
    <w:name w:val="Titre 6 Car"/>
    <w:basedOn w:val="Policepardfaut"/>
    <w:link w:val="Titre6"/>
    <w:uiPriority w:val="9"/>
    <w:semiHidden/>
    <w:rsid w:val="00DE6E5A"/>
    <w:rPr>
      <w:b/>
      <w:bCs/>
    </w:rPr>
  </w:style>
  <w:style w:type="character" w:customStyle="1" w:styleId="Titre7Car">
    <w:name w:val="Titre 7 Car"/>
    <w:basedOn w:val="Policepardfaut"/>
    <w:link w:val="Titre7"/>
    <w:uiPriority w:val="9"/>
    <w:semiHidden/>
    <w:rsid w:val="00DE6E5A"/>
    <w:rPr>
      <w:sz w:val="24"/>
      <w:szCs w:val="24"/>
    </w:rPr>
  </w:style>
  <w:style w:type="character" w:customStyle="1" w:styleId="Titre8Car">
    <w:name w:val="Titre 8 Car"/>
    <w:basedOn w:val="Policepardfaut"/>
    <w:link w:val="Titre8"/>
    <w:uiPriority w:val="9"/>
    <w:semiHidden/>
    <w:rsid w:val="00DE6E5A"/>
    <w:rPr>
      <w:i/>
      <w:iCs/>
      <w:sz w:val="24"/>
      <w:szCs w:val="24"/>
    </w:rPr>
  </w:style>
  <w:style w:type="character" w:customStyle="1" w:styleId="Titre9Car">
    <w:name w:val="Titre 9 Car"/>
    <w:basedOn w:val="Policepardfaut"/>
    <w:link w:val="Titre9"/>
    <w:uiPriority w:val="9"/>
    <w:semiHidden/>
    <w:rsid w:val="00DE6E5A"/>
    <w:rPr>
      <w:rFonts w:asciiTheme="majorHAnsi" w:eastAsiaTheme="majorEastAsia" w:hAnsiTheme="majorHAnsi"/>
    </w:rPr>
  </w:style>
  <w:style w:type="paragraph" w:styleId="Titre">
    <w:name w:val="Title"/>
    <w:basedOn w:val="Normal"/>
    <w:next w:val="Normal"/>
    <w:link w:val="TitreCar"/>
    <w:uiPriority w:val="10"/>
    <w:qFormat/>
    <w:rsid w:val="00DE6E5A"/>
    <w:pPr>
      <w:spacing w:before="240" w:after="60"/>
      <w:jc w:val="center"/>
      <w:outlineLvl w:val="0"/>
    </w:pPr>
    <w:rPr>
      <w:rFonts w:asciiTheme="majorHAnsi" w:eastAsiaTheme="majorEastAsia" w:hAnsiTheme="majorHAnsi"/>
      <w:b/>
      <w:bCs/>
      <w:kern w:val="28"/>
      <w:sz w:val="32"/>
      <w:szCs w:val="32"/>
    </w:rPr>
  </w:style>
  <w:style w:type="character" w:customStyle="1" w:styleId="TitreCar">
    <w:name w:val="Titre Car"/>
    <w:basedOn w:val="Policepardfaut"/>
    <w:link w:val="Titre"/>
    <w:uiPriority w:val="10"/>
    <w:rsid w:val="00DE6E5A"/>
    <w:rPr>
      <w:rFonts w:asciiTheme="majorHAnsi" w:eastAsiaTheme="majorEastAsia" w:hAnsiTheme="majorHAnsi"/>
      <w:b/>
      <w:bCs/>
      <w:kern w:val="28"/>
      <w:sz w:val="32"/>
      <w:szCs w:val="32"/>
    </w:rPr>
  </w:style>
  <w:style w:type="paragraph" w:styleId="Sous-titre">
    <w:name w:val="Subtitle"/>
    <w:basedOn w:val="Normal"/>
    <w:next w:val="Normal"/>
    <w:link w:val="Sous-titreCar"/>
    <w:uiPriority w:val="11"/>
    <w:qFormat/>
    <w:rsid w:val="00DE6E5A"/>
    <w:pPr>
      <w:spacing w:after="60"/>
      <w:jc w:val="center"/>
      <w:outlineLvl w:val="1"/>
    </w:pPr>
    <w:rPr>
      <w:rFonts w:asciiTheme="majorHAnsi" w:eastAsiaTheme="majorEastAsia" w:hAnsiTheme="majorHAnsi"/>
    </w:rPr>
  </w:style>
  <w:style w:type="character" w:customStyle="1" w:styleId="Sous-titreCar">
    <w:name w:val="Sous-titre Car"/>
    <w:basedOn w:val="Policepardfaut"/>
    <w:link w:val="Sous-titre"/>
    <w:uiPriority w:val="11"/>
    <w:rsid w:val="00DE6E5A"/>
    <w:rPr>
      <w:rFonts w:asciiTheme="majorHAnsi" w:eastAsiaTheme="majorEastAsia" w:hAnsiTheme="majorHAnsi"/>
      <w:sz w:val="24"/>
      <w:szCs w:val="24"/>
    </w:rPr>
  </w:style>
  <w:style w:type="character" w:styleId="lev">
    <w:name w:val="Strong"/>
    <w:basedOn w:val="Policepardfaut"/>
    <w:uiPriority w:val="22"/>
    <w:qFormat/>
    <w:rsid w:val="00DE6E5A"/>
    <w:rPr>
      <w:b/>
      <w:bCs/>
    </w:rPr>
  </w:style>
  <w:style w:type="character" w:styleId="Accentuation">
    <w:name w:val="Emphasis"/>
    <w:basedOn w:val="Policepardfaut"/>
    <w:uiPriority w:val="20"/>
    <w:qFormat/>
    <w:rsid w:val="00DE6E5A"/>
    <w:rPr>
      <w:rFonts w:asciiTheme="minorHAnsi" w:hAnsiTheme="minorHAnsi"/>
      <w:b/>
      <w:i/>
      <w:iCs/>
    </w:rPr>
  </w:style>
  <w:style w:type="paragraph" w:styleId="Sansinterligne">
    <w:name w:val="No Spacing"/>
    <w:basedOn w:val="Normal"/>
    <w:uiPriority w:val="1"/>
    <w:qFormat/>
    <w:rsid w:val="00DE6E5A"/>
    <w:rPr>
      <w:szCs w:val="32"/>
    </w:rPr>
  </w:style>
  <w:style w:type="paragraph" w:styleId="Paragraphedeliste">
    <w:name w:val="List Paragraph"/>
    <w:basedOn w:val="Normal"/>
    <w:uiPriority w:val="34"/>
    <w:qFormat/>
    <w:rsid w:val="00DE6E5A"/>
    <w:pPr>
      <w:ind w:left="720"/>
      <w:contextualSpacing/>
    </w:pPr>
  </w:style>
  <w:style w:type="paragraph" w:styleId="Citation">
    <w:name w:val="Quote"/>
    <w:basedOn w:val="Normal"/>
    <w:next w:val="Normal"/>
    <w:link w:val="CitationCar"/>
    <w:uiPriority w:val="29"/>
    <w:qFormat/>
    <w:rsid w:val="00DE6E5A"/>
    <w:rPr>
      <w:i/>
    </w:rPr>
  </w:style>
  <w:style w:type="character" w:customStyle="1" w:styleId="CitationCar">
    <w:name w:val="Citation Car"/>
    <w:basedOn w:val="Policepardfaut"/>
    <w:link w:val="Citation"/>
    <w:uiPriority w:val="29"/>
    <w:rsid w:val="00DE6E5A"/>
    <w:rPr>
      <w:i/>
      <w:sz w:val="24"/>
      <w:szCs w:val="24"/>
    </w:rPr>
  </w:style>
  <w:style w:type="paragraph" w:styleId="Citationintense">
    <w:name w:val="Intense Quote"/>
    <w:basedOn w:val="Normal"/>
    <w:next w:val="Normal"/>
    <w:link w:val="CitationintenseCar"/>
    <w:uiPriority w:val="30"/>
    <w:qFormat/>
    <w:rsid w:val="00DE6E5A"/>
    <w:pPr>
      <w:ind w:left="720" w:right="720"/>
    </w:pPr>
    <w:rPr>
      <w:b/>
      <w:i/>
      <w:szCs w:val="22"/>
    </w:rPr>
  </w:style>
  <w:style w:type="character" w:customStyle="1" w:styleId="CitationintenseCar">
    <w:name w:val="Citation intense Car"/>
    <w:basedOn w:val="Policepardfaut"/>
    <w:link w:val="Citationintense"/>
    <w:uiPriority w:val="30"/>
    <w:rsid w:val="00DE6E5A"/>
    <w:rPr>
      <w:b/>
      <w:i/>
      <w:sz w:val="24"/>
    </w:rPr>
  </w:style>
  <w:style w:type="character" w:styleId="Emphaseple">
    <w:name w:val="Subtle Emphasis"/>
    <w:uiPriority w:val="19"/>
    <w:qFormat/>
    <w:rsid w:val="00DE6E5A"/>
    <w:rPr>
      <w:i/>
      <w:color w:val="5A5A5A" w:themeColor="text1" w:themeTint="A5"/>
    </w:rPr>
  </w:style>
  <w:style w:type="character" w:styleId="Emphaseintense">
    <w:name w:val="Intense Emphasis"/>
    <w:basedOn w:val="Policepardfaut"/>
    <w:uiPriority w:val="21"/>
    <w:qFormat/>
    <w:rsid w:val="00DE6E5A"/>
    <w:rPr>
      <w:b/>
      <w:i/>
      <w:sz w:val="24"/>
      <w:szCs w:val="24"/>
      <w:u w:val="single"/>
    </w:rPr>
  </w:style>
  <w:style w:type="character" w:styleId="Rfrenceple">
    <w:name w:val="Subtle Reference"/>
    <w:basedOn w:val="Policepardfaut"/>
    <w:uiPriority w:val="31"/>
    <w:qFormat/>
    <w:rsid w:val="00DE6E5A"/>
    <w:rPr>
      <w:sz w:val="24"/>
      <w:szCs w:val="24"/>
      <w:u w:val="single"/>
    </w:rPr>
  </w:style>
  <w:style w:type="character" w:styleId="Rfrenceintense">
    <w:name w:val="Intense Reference"/>
    <w:basedOn w:val="Policepardfaut"/>
    <w:uiPriority w:val="32"/>
    <w:qFormat/>
    <w:rsid w:val="00DE6E5A"/>
    <w:rPr>
      <w:b/>
      <w:sz w:val="24"/>
      <w:u w:val="single"/>
    </w:rPr>
  </w:style>
  <w:style w:type="character" w:styleId="Titredulivre">
    <w:name w:val="Book Title"/>
    <w:basedOn w:val="Policepardfaut"/>
    <w:uiPriority w:val="33"/>
    <w:qFormat/>
    <w:rsid w:val="00DE6E5A"/>
    <w:rPr>
      <w:rFonts w:asciiTheme="majorHAnsi" w:eastAsiaTheme="majorEastAsia" w:hAnsiTheme="majorHAnsi"/>
      <w:b/>
      <w:i/>
      <w:sz w:val="24"/>
      <w:szCs w:val="24"/>
    </w:rPr>
  </w:style>
  <w:style w:type="paragraph" w:styleId="En-ttedetabledesmatires">
    <w:name w:val="TOC Heading"/>
    <w:basedOn w:val="Titre1"/>
    <w:next w:val="Normal"/>
    <w:uiPriority w:val="39"/>
    <w:semiHidden/>
    <w:unhideWhenUsed/>
    <w:qFormat/>
    <w:rsid w:val="00DE6E5A"/>
    <w:pPr>
      <w:outlineLvl w:val="9"/>
    </w:pPr>
  </w:style>
  <w:style w:type="paragraph" w:styleId="Textedebulles">
    <w:name w:val="Balloon Text"/>
    <w:basedOn w:val="Normal"/>
    <w:link w:val="TextedebullesCar"/>
    <w:uiPriority w:val="99"/>
    <w:semiHidden/>
    <w:unhideWhenUsed/>
    <w:rsid w:val="00A435E5"/>
    <w:rPr>
      <w:rFonts w:ascii="Tahoma" w:hAnsi="Tahoma" w:cs="Tahoma"/>
      <w:sz w:val="16"/>
      <w:szCs w:val="16"/>
    </w:rPr>
  </w:style>
  <w:style w:type="character" w:customStyle="1" w:styleId="TextedebullesCar">
    <w:name w:val="Texte de bulles Car"/>
    <w:basedOn w:val="Policepardfaut"/>
    <w:link w:val="Textedebulles"/>
    <w:uiPriority w:val="99"/>
    <w:semiHidden/>
    <w:rsid w:val="00A435E5"/>
    <w:rPr>
      <w:rFonts w:ascii="Tahoma" w:hAnsi="Tahoma" w:cs="Tahoma"/>
      <w:sz w:val="16"/>
      <w:szCs w:val="16"/>
    </w:rPr>
  </w:style>
  <w:style w:type="table" w:styleId="Grilledutableau">
    <w:name w:val="Table Grid"/>
    <w:basedOn w:val="TableauNormal"/>
    <w:uiPriority w:val="59"/>
    <w:rsid w:val="00A435E5"/>
    <w:rPr>
      <w:rFonts w:ascii="Times New Roman" w:eastAsia="Times New Roman" w:hAnsi="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yl5">
    <w:name w:val="_5yl5"/>
    <w:basedOn w:val="Policepardfaut"/>
    <w:rsid w:val="006D6D25"/>
  </w:style>
  <w:style w:type="paragraph" w:styleId="NormalWeb">
    <w:name w:val="Normal (Web)"/>
    <w:basedOn w:val="Normal"/>
    <w:uiPriority w:val="99"/>
    <w:unhideWhenUsed/>
    <w:rsid w:val="004944E4"/>
    <w:pPr>
      <w:spacing w:before="100" w:beforeAutospacing="1" w:after="100" w:afterAutospacing="1"/>
    </w:pPr>
    <w:rPr>
      <w:lang w:eastAsia="fr-FR"/>
    </w:rPr>
  </w:style>
  <w:style w:type="character" w:customStyle="1" w:styleId="null">
    <w:name w:val="null"/>
    <w:basedOn w:val="Policepardfaut"/>
    <w:rsid w:val="004944E4"/>
  </w:style>
  <w:style w:type="paragraph" w:styleId="En-tte">
    <w:name w:val="header"/>
    <w:basedOn w:val="Normal"/>
    <w:link w:val="En-tteCar"/>
    <w:uiPriority w:val="99"/>
    <w:unhideWhenUsed/>
    <w:rsid w:val="00347D4F"/>
    <w:pPr>
      <w:tabs>
        <w:tab w:val="center" w:pos="4536"/>
        <w:tab w:val="right" w:pos="9072"/>
      </w:tabs>
    </w:pPr>
  </w:style>
  <w:style w:type="character" w:customStyle="1" w:styleId="En-tteCar">
    <w:name w:val="En-tête Car"/>
    <w:basedOn w:val="Policepardfaut"/>
    <w:link w:val="En-tte"/>
    <w:uiPriority w:val="99"/>
    <w:rsid w:val="00347D4F"/>
    <w:rPr>
      <w:rFonts w:ascii="Times New Roman" w:eastAsia="Times New Roman" w:hAnsi="Times New Roman"/>
      <w:sz w:val="24"/>
      <w:szCs w:val="24"/>
    </w:rPr>
  </w:style>
  <w:style w:type="paragraph" w:styleId="Pieddepage">
    <w:name w:val="footer"/>
    <w:basedOn w:val="Normal"/>
    <w:link w:val="PieddepageCar"/>
    <w:uiPriority w:val="99"/>
    <w:unhideWhenUsed/>
    <w:rsid w:val="00347D4F"/>
    <w:pPr>
      <w:tabs>
        <w:tab w:val="center" w:pos="4536"/>
        <w:tab w:val="right" w:pos="9072"/>
      </w:tabs>
    </w:pPr>
  </w:style>
  <w:style w:type="character" w:customStyle="1" w:styleId="PieddepageCar">
    <w:name w:val="Pied de page Car"/>
    <w:basedOn w:val="Policepardfaut"/>
    <w:link w:val="Pieddepage"/>
    <w:uiPriority w:val="99"/>
    <w:rsid w:val="00347D4F"/>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682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que">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17BD21-FCBE-46CC-8BE2-BBFFCAD50A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3578</TotalTime>
  <Pages>5</Pages>
  <Words>1011</Words>
  <Characters>5563</Characters>
  <Application>Microsoft Office Word</Application>
  <DocSecurity>0</DocSecurity>
  <Lines>46</Lines>
  <Paragraphs>13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6561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Amras Anárion</dc:creator>
  <cp:keywords/>
  <dc:description/>
  <cp:lastModifiedBy>Amras Anárion</cp:lastModifiedBy>
  <cp:revision>35</cp:revision>
  <dcterms:created xsi:type="dcterms:W3CDTF">2015-03-27T00:12:00Z</dcterms:created>
  <dcterms:modified xsi:type="dcterms:W3CDTF">2015-06-02T22:34:00Z</dcterms:modified>
</cp:coreProperties>
</file>